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E3B7" w14:textId="77777777" w:rsidR="005079D4" w:rsidRPr="00C47CF4" w:rsidRDefault="005079D4" w:rsidP="005902C0">
      <w:pPr>
        <w:pStyle w:val="Heading2"/>
        <w:rPr>
          <w:rFonts w:ascii="Segoe UI" w:hAnsi="Segoe UI" w:cs="Segoe UI"/>
          <w:caps/>
          <w:smallCaps/>
          <w:sz w:val="44"/>
          <w:szCs w:val="48"/>
          <w:u w:val="none"/>
        </w:rPr>
      </w:pPr>
      <w:r w:rsidRPr="00C47CF4">
        <w:rPr>
          <w:rFonts w:ascii="Segoe UI" w:hAnsi="Segoe UI" w:cs="Segoe UI"/>
          <w:caps/>
          <w:smallCaps/>
          <w:sz w:val="44"/>
          <w:szCs w:val="48"/>
          <w:u w:val="none"/>
        </w:rPr>
        <w:t xml:space="preserve">Your Rights and Protections </w:t>
      </w:r>
      <w:r w:rsidR="005D38AE" w:rsidRPr="00C47CF4">
        <w:rPr>
          <w:rFonts w:ascii="Segoe UI" w:hAnsi="Segoe UI" w:cs="Segoe UI"/>
          <w:caps/>
          <w:smallCaps/>
          <w:sz w:val="44"/>
          <w:szCs w:val="48"/>
          <w:u w:val="none"/>
        </w:rPr>
        <w:t>A</w:t>
      </w:r>
      <w:r w:rsidR="00A4789D" w:rsidRPr="00C47CF4">
        <w:rPr>
          <w:rFonts w:ascii="Segoe UI" w:hAnsi="Segoe UI" w:cs="Segoe UI"/>
          <w:caps/>
          <w:smallCaps/>
          <w:sz w:val="44"/>
          <w:szCs w:val="48"/>
          <w:u w:val="none"/>
        </w:rPr>
        <w:t xml:space="preserve">gainst </w:t>
      </w:r>
      <w:r w:rsidRPr="00C47CF4">
        <w:rPr>
          <w:rFonts w:ascii="Segoe UI" w:hAnsi="Segoe UI" w:cs="Segoe UI"/>
          <w:caps/>
          <w:smallCaps/>
          <w:sz w:val="44"/>
          <w:szCs w:val="48"/>
          <w:u w:val="none"/>
        </w:rPr>
        <w:t>Surprise Medical Bills</w:t>
      </w:r>
    </w:p>
    <w:p w14:paraId="195C9848" w14:textId="77777777" w:rsidR="005902C0" w:rsidRPr="005902C0" w:rsidRDefault="005902C0" w:rsidP="005902C0">
      <w:pPr>
        <w:spacing w:after="0" w:line="240" w:lineRule="auto"/>
        <w:rPr>
          <w:rFonts w:ascii="Segoe UI" w:hAnsi="Segoe UI" w:cs="Segoe UI"/>
          <w:b/>
          <w:smallCaps/>
          <w:color w:val="595959" w:themeColor="text1" w:themeTint="A6"/>
          <w:sz w:val="28"/>
          <w:szCs w:val="36"/>
        </w:rPr>
      </w:pPr>
    </w:p>
    <w:p w14:paraId="67EA68DF" w14:textId="482A49C3" w:rsidR="00C47CF4" w:rsidRPr="00C47CF4" w:rsidRDefault="00C47CF4" w:rsidP="005902C0">
      <w:pPr>
        <w:spacing w:after="0" w:line="240" w:lineRule="auto"/>
        <w:rPr>
          <w:rFonts w:ascii="Segoe UI" w:hAnsi="Segoe UI" w:cs="Segoe UI"/>
          <w:b/>
          <w:smallCaps/>
          <w:color w:val="595959" w:themeColor="text1" w:themeTint="A6"/>
          <w:sz w:val="40"/>
          <w:szCs w:val="48"/>
        </w:rPr>
      </w:pPr>
      <w:r w:rsidRPr="00C47CF4">
        <w:rPr>
          <w:rFonts w:ascii="Segoe UI" w:hAnsi="Segoe UI" w:cs="Segoe UI"/>
          <w:b/>
          <w:smallCaps/>
          <w:color w:val="595959" w:themeColor="text1" w:themeTint="A6"/>
          <w:sz w:val="40"/>
          <w:szCs w:val="48"/>
        </w:rPr>
        <w:t>When you obtain emergency care or are treated by an out-of-network provider at an in-network hospital or ambulatory surgical center, you are protected from surprise billing or balance billing.</w:t>
      </w:r>
    </w:p>
    <w:p w14:paraId="549EB74A" w14:textId="77777777" w:rsidR="00C47CF4" w:rsidRDefault="00C47CF4" w:rsidP="005902C0">
      <w:pPr>
        <w:pStyle w:val="Heading3"/>
        <w:rPr>
          <w:rFonts w:asciiTheme="minorHAnsi" w:hAnsiTheme="minorHAnsi" w:cstheme="minorHAnsi"/>
          <w:sz w:val="26"/>
          <w:szCs w:val="26"/>
          <w:u w:val="single"/>
        </w:rPr>
      </w:pPr>
    </w:p>
    <w:p w14:paraId="2609DDFF" w14:textId="307A0857" w:rsidR="005079D4" w:rsidRPr="00C47CF4" w:rsidRDefault="005079D4" w:rsidP="005902C0">
      <w:pPr>
        <w:pStyle w:val="Heading3"/>
        <w:rPr>
          <w:rFonts w:ascii="Segoe UI" w:hAnsi="Segoe UI" w:cs="Segoe UI"/>
          <w:i/>
          <w:szCs w:val="22"/>
        </w:rPr>
      </w:pPr>
      <w:r w:rsidRPr="00C47CF4">
        <w:rPr>
          <w:rFonts w:ascii="Segoe UI" w:hAnsi="Segoe UI" w:cs="Segoe UI"/>
          <w:i/>
          <w:szCs w:val="22"/>
        </w:rPr>
        <w:t>What is “balance billing”</w:t>
      </w:r>
      <w:r w:rsidR="005B2D68" w:rsidRPr="00C47CF4">
        <w:rPr>
          <w:rFonts w:ascii="Segoe UI" w:hAnsi="Segoe UI" w:cs="Segoe UI"/>
          <w:i/>
          <w:szCs w:val="22"/>
        </w:rPr>
        <w:t xml:space="preserve"> </w:t>
      </w:r>
      <w:r w:rsidR="00EE4CF7" w:rsidRPr="00C47CF4">
        <w:rPr>
          <w:rFonts w:ascii="Segoe UI" w:hAnsi="Segoe UI" w:cs="Segoe UI"/>
          <w:i/>
          <w:szCs w:val="22"/>
        </w:rPr>
        <w:t>(sometimes called</w:t>
      </w:r>
      <w:r w:rsidR="005B2D68" w:rsidRPr="00C47CF4">
        <w:rPr>
          <w:rFonts w:ascii="Segoe UI" w:hAnsi="Segoe UI" w:cs="Segoe UI"/>
          <w:i/>
          <w:szCs w:val="22"/>
        </w:rPr>
        <w:t xml:space="preserve"> “surprise billing”</w:t>
      </w:r>
      <w:r w:rsidR="00EE4CF7" w:rsidRPr="00C47CF4">
        <w:rPr>
          <w:rFonts w:ascii="Segoe UI" w:hAnsi="Segoe UI" w:cs="Segoe UI"/>
          <w:i/>
          <w:szCs w:val="22"/>
        </w:rPr>
        <w:t>)</w:t>
      </w:r>
      <w:r w:rsidRPr="00C47CF4">
        <w:rPr>
          <w:rFonts w:ascii="Segoe UI" w:hAnsi="Segoe UI" w:cs="Segoe UI"/>
          <w:i/>
          <w:szCs w:val="22"/>
        </w:rPr>
        <w:t xml:space="preserve">? </w:t>
      </w:r>
    </w:p>
    <w:p w14:paraId="14A6AC09" w14:textId="7D1B21F4" w:rsidR="005079D4" w:rsidRDefault="00500FD7" w:rsidP="005902C0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C47CF4">
        <w:rPr>
          <w:rFonts w:ascii="Segoe UI" w:hAnsi="Segoe UI" w:cs="Segoe UI"/>
          <w:sz w:val="20"/>
          <w:szCs w:val="20"/>
        </w:rPr>
        <w:t xml:space="preserve">When you see a </w:t>
      </w:r>
      <w:r w:rsidR="009D1549" w:rsidRPr="00C47CF4">
        <w:rPr>
          <w:rFonts w:ascii="Segoe UI" w:hAnsi="Segoe UI" w:cs="Segoe UI"/>
          <w:sz w:val="20"/>
          <w:szCs w:val="20"/>
        </w:rPr>
        <w:t xml:space="preserve">doctor or other </w:t>
      </w:r>
      <w:r w:rsidRPr="00C47CF4">
        <w:rPr>
          <w:rFonts w:ascii="Segoe UI" w:hAnsi="Segoe UI" w:cs="Segoe UI"/>
          <w:sz w:val="20"/>
          <w:szCs w:val="20"/>
        </w:rPr>
        <w:t xml:space="preserve">health care provider, </w:t>
      </w:r>
      <w:r w:rsidR="005079D4" w:rsidRPr="00C47CF4">
        <w:rPr>
          <w:rFonts w:ascii="Segoe UI" w:hAnsi="Segoe UI" w:cs="Segoe UI"/>
          <w:sz w:val="20"/>
          <w:szCs w:val="20"/>
        </w:rPr>
        <w:t xml:space="preserve">you may </w:t>
      </w:r>
      <w:r w:rsidR="006E16D7" w:rsidRPr="00C47CF4">
        <w:rPr>
          <w:rFonts w:ascii="Segoe UI" w:hAnsi="Segoe UI" w:cs="Segoe UI"/>
          <w:sz w:val="20"/>
          <w:szCs w:val="20"/>
        </w:rPr>
        <w:t>owe</w:t>
      </w:r>
      <w:r w:rsidR="005079D4" w:rsidRPr="00C47CF4">
        <w:rPr>
          <w:rFonts w:ascii="Segoe UI" w:hAnsi="Segoe UI" w:cs="Segoe UI"/>
          <w:sz w:val="20"/>
          <w:szCs w:val="20"/>
        </w:rPr>
        <w:t xml:space="preserve"> certain out</w:t>
      </w:r>
      <w:r w:rsidR="008D6879" w:rsidRPr="00C47CF4">
        <w:rPr>
          <w:rFonts w:ascii="Segoe UI" w:hAnsi="Segoe UI" w:cs="Segoe UI"/>
          <w:sz w:val="20"/>
          <w:szCs w:val="20"/>
        </w:rPr>
        <w:t>-</w:t>
      </w:r>
      <w:r w:rsidR="005079D4" w:rsidRPr="00C47CF4">
        <w:rPr>
          <w:rFonts w:ascii="Segoe UI" w:hAnsi="Segoe UI" w:cs="Segoe UI"/>
          <w:sz w:val="20"/>
          <w:szCs w:val="20"/>
        </w:rPr>
        <w:t>of</w:t>
      </w:r>
      <w:r w:rsidR="008D6879" w:rsidRPr="00C47CF4">
        <w:rPr>
          <w:rFonts w:ascii="Segoe UI" w:hAnsi="Segoe UI" w:cs="Segoe UI"/>
          <w:sz w:val="20"/>
          <w:szCs w:val="20"/>
        </w:rPr>
        <w:t>-</w:t>
      </w:r>
      <w:r w:rsidR="005079D4" w:rsidRPr="00C47CF4">
        <w:rPr>
          <w:rFonts w:ascii="Segoe UI" w:hAnsi="Segoe UI" w:cs="Segoe UI"/>
          <w:sz w:val="20"/>
          <w:szCs w:val="20"/>
        </w:rPr>
        <w:t xml:space="preserve">pocket </w:t>
      </w:r>
      <w:r w:rsidR="00CF5848" w:rsidRPr="00C47CF4">
        <w:rPr>
          <w:rFonts w:ascii="Segoe UI" w:hAnsi="Segoe UI" w:cs="Segoe UI"/>
          <w:sz w:val="20"/>
          <w:szCs w:val="20"/>
        </w:rPr>
        <w:t>costs</w:t>
      </w:r>
      <w:r w:rsidR="003F68C3" w:rsidRPr="00C47CF4">
        <w:rPr>
          <w:rFonts w:ascii="Segoe UI" w:hAnsi="Segoe UI" w:cs="Segoe UI"/>
          <w:sz w:val="20"/>
          <w:szCs w:val="20"/>
        </w:rPr>
        <w:t>, such as</w:t>
      </w:r>
      <w:r w:rsidRPr="00C47CF4">
        <w:rPr>
          <w:rFonts w:ascii="Segoe UI" w:hAnsi="Segoe UI" w:cs="Segoe UI"/>
          <w:sz w:val="20"/>
          <w:szCs w:val="20"/>
        </w:rPr>
        <w:t xml:space="preserve"> a</w:t>
      </w:r>
      <w:r w:rsidR="00A4789D" w:rsidRPr="00C47CF4">
        <w:rPr>
          <w:rFonts w:ascii="Segoe UI" w:hAnsi="Segoe UI" w:cs="Segoe UI"/>
          <w:sz w:val="20"/>
          <w:szCs w:val="20"/>
        </w:rPr>
        <w:t xml:space="preserve"> </w:t>
      </w:r>
      <w:r w:rsidR="005079D4" w:rsidRPr="00C47CF4">
        <w:rPr>
          <w:rFonts w:ascii="Segoe UI" w:hAnsi="Segoe UI" w:cs="Segoe UI"/>
          <w:sz w:val="20"/>
          <w:szCs w:val="20"/>
        </w:rPr>
        <w:t xml:space="preserve">copayment, coinsurance, </w:t>
      </w:r>
      <w:r w:rsidRPr="00C47CF4">
        <w:rPr>
          <w:rFonts w:ascii="Segoe UI" w:hAnsi="Segoe UI" w:cs="Segoe UI"/>
          <w:sz w:val="20"/>
          <w:szCs w:val="20"/>
        </w:rPr>
        <w:t xml:space="preserve">and/or a </w:t>
      </w:r>
      <w:r w:rsidR="005079D4" w:rsidRPr="00C47CF4">
        <w:rPr>
          <w:rFonts w:ascii="Segoe UI" w:hAnsi="Segoe UI" w:cs="Segoe UI"/>
          <w:sz w:val="20"/>
          <w:szCs w:val="20"/>
        </w:rPr>
        <w:t xml:space="preserve">deductible. You may have </w:t>
      </w:r>
      <w:r w:rsidR="009E394F" w:rsidRPr="00C47CF4">
        <w:rPr>
          <w:rFonts w:ascii="Segoe UI" w:hAnsi="Segoe UI" w:cs="Segoe UI"/>
          <w:sz w:val="20"/>
          <w:szCs w:val="20"/>
        </w:rPr>
        <w:t xml:space="preserve">other </w:t>
      </w:r>
      <w:r w:rsidR="005079D4" w:rsidRPr="00C47CF4">
        <w:rPr>
          <w:rFonts w:ascii="Segoe UI" w:hAnsi="Segoe UI" w:cs="Segoe UI"/>
          <w:sz w:val="20"/>
          <w:szCs w:val="20"/>
        </w:rPr>
        <w:t xml:space="preserve">costs or </w:t>
      </w:r>
      <w:proofErr w:type="gramStart"/>
      <w:r w:rsidR="006E16D7" w:rsidRPr="00C47CF4">
        <w:rPr>
          <w:rFonts w:ascii="Segoe UI" w:hAnsi="Segoe UI" w:cs="Segoe UI"/>
          <w:sz w:val="20"/>
          <w:szCs w:val="20"/>
        </w:rPr>
        <w:t>have to</w:t>
      </w:r>
      <w:proofErr w:type="gramEnd"/>
      <w:r w:rsidR="006E16D7" w:rsidRPr="00C47CF4">
        <w:rPr>
          <w:rFonts w:ascii="Segoe UI" w:hAnsi="Segoe UI" w:cs="Segoe UI"/>
          <w:sz w:val="20"/>
          <w:szCs w:val="20"/>
        </w:rPr>
        <w:t xml:space="preserve"> pay</w:t>
      </w:r>
      <w:r w:rsidR="005079D4" w:rsidRPr="00C47CF4">
        <w:rPr>
          <w:rFonts w:ascii="Segoe UI" w:hAnsi="Segoe UI" w:cs="Segoe UI"/>
          <w:sz w:val="20"/>
          <w:szCs w:val="20"/>
        </w:rPr>
        <w:t xml:space="preserve"> the entire bill if you see a provider or </w:t>
      </w:r>
      <w:r w:rsidR="009E394F" w:rsidRPr="00C47CF4">
        <w:rPr>
          <w:rFonts w:ascii="Segoe UI" w:hAnsi="Segoe UI" w:cs="Segoe UI"/>
          <w:sz w:val="20"/>
          <w:szCs w:val="20"/>
        </w:rPr>
        <w:t>visit</w:t>
      </w:r>
      <w:r w:rsidR="005079D4" w:rsidRPr="00C47CF4">
        <w:rPr>
          <w:rFonts w:ascii="Segoe UI" w:hAnsi="Segoe UI" w:cs="Segoe UI"/>
          <w:sz w:val="20"/>
          <w:szCs w:val="20"/>
        </w:rPr>
        <w:t xml:space="preserve"> a </w:t>
      </w:r>
      <w:r w:rsidR="00A977CE" w:rsidRPr="00C47CF4">
        <w:rPr>
          <w:rFonts w:ascii="Segoe UI" w:hAnsi="Segoe UI" w:cs="Segoe UI"/>
          <w:sz w:val="20"/>
          <w:szCs w:val="20"/>
        </w:rPr>
        <w:t xml:space="preserve">health care </w:t>
      </w:r>
      <w:r w:rsidR="005079D4" w:rsidRPr="00C47CF4">
        <w:rPr>
          <w:rFonts w:ascii="Segoe UI" w:hAnsi="Segoe UI" w:cs="Segoe UI"/>
          <w:sz w:val="20"/>
          <w:szCs w:val="20"/>
        </w:rPr>
        <w:t xml:space="preserve">facility that isn’t in your </w:t>
      </w:r>
      <w:r w:rsidR="00006F0C" w:rsidRPr="00C47CF4">
        <w:rPr>
          <w:rFonts w:ascii="Segoe UI" w:hAnsi="Segoe UI" w:cs="Segoe UI"/>
          <w:sz w:val="20"/>
          <w:szCs w:val="20"/>
        </w:rPr>
        <w:t xml:space="preserve">health </w:t>
      </w:r>
      <w:r w:rsidR="00A1376F" w:rsidRPr="00C47CF4">
        <w:rPr>
          <w:rFonts w:ascii="Segoe UI" w:hAnsi="Segoe UI" w:cs="Segoe UI"/>
          <w:sz w:val="20"/>
          <w:szCs w:val="20"/>
        </w:rPr>
        <w:t>plan’s network.</w:t>
      </w:r>
    </w:p>
    <w:p w14:paraId="14F27771" w14:textId="77777777" w:rsidR="005902C0" w:rsidRPr="00C47CF4" w:rsidRDefault="005902C0" w:rsidP="005902C0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0DE6B48" w14:textId="60EE406A" w:rsidR="005079D4" w:rsidRDefault="00500FD7" w:rsidP="005902C0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C47CF4">
        <w:rPr>
          <w:rFonts w:ascii="Segoe UI" w:hAnsi="Segoe UI" w:cs="Segoe UI"/>
          <w:sz w:val="20"/>
          <w:szCs w:val="20"/>
        </w:rPr>
        <w:t>“Out-of-network” describes p</w:t>
      </w:r>
      <w:r w:rsidR="005079D4" w:rsidRPr="00C47CF4">
        <w:rPr>
          <w:rFonts w:ascii="Segoe UI" w:hAnsi="Segoe UI" w:cs="Segoe UI"/>
          <w:sz w:val="20"/>
          <w:szCs w:val="20"/>
        </w:rPr>
        <w:t xml:space="preserve">roviders and facilities that </w:t>
      </w:r>
      <w:proofErr w:type="gramStart"/>
      <w:r w:rsidR="005079D4" w:rsidRPr="00C47CF4">
        <w:rPr>
          <w:rFonts w:ascii="Segoe UI" w:hAnsi="Segoe UI" w:cs="Segoe UI"/>
          <w:sz w:val="20"/>
          <w:szCs w:val="20"/>
        </w:rPr>
        <w:t>haven’t</w:t>
      </w:r>
      <w:proofErr w:type="gramEnd"/>
      <w:r w:rsidR="005079D4" w:rsidRPr="00C47CF4">
        <w:rPr>
          <w:rFonts w:ascii="Segoe UI" w:hAnsi="Segoe UI" w:cs="Segoe UI"/>
          <w:sz w:val="20"/>
          <w:szCs w:val="20"/>
        </w:rPr>
        <w:t xml:space="preserve"> signed a contract with your health </w:t>
      </w:r>
      <w:r w:rsidR="00EE6BE2" w:rsidRPr="00C47CF4">
        <w:rPr>
          <w:rFonts w:ascii="Segoe UI" w:hAnsi="Segoe UI" w:cs="Segoe UI"/>
          <w:sz w:val="20"/>
          <w:szCs w:val="20"/>
        </w:rPr>
        <w:t>plan</w:t>
      </w:r>
      <w:r w:rsidR="005079D4" w:rsidRPr="00C47CF4">
        <w:rPr>
          <w:rFonts w:ascii="Segoe UI" w:hAnsi="Segoe UI" w:cs="Segoe UI"/>
          <w:sz w:val="20"/>
          <w:szCs w:val="20"/>
        </w:rPr>
        <w:t xml:space="preserve">. </w:t>
      </w:r>
      <w:r w:rsidR="001A1445" w:rsidRPr="00C47CF4">
        <w:rPr>
          <w:rFonts w:ascii="Segoe UI" w:hAnsi="Segoe UI" w:cs="Segoe UI"/>
          <w:sz w:val="20"/>
          <w:szCs w:val="20"/>
        </w:rPr>
        <w:t>Out</w:t>
      </w:r>
      <w:r w:rsidR="00EE6BE2" w:rsidRPr="00C47CF4">
        <w:rPr>
          <w:rFonts w:ascii="Segoe UI" w:hAnsi="Segoe UI" w:cs="Segoe UI"/>
          <w:sz w:val="20"/>
          <w:szCs w:val="20"/>
        </w:rPr>
        <w:t>-</w:t>
      </w:r>
      <w:r w:rsidR="001A1445" w:rsidRPr="00C47CF4">
        <w:rPr>
          <w:rFonts w:ascii="Segoe UI" w:hAnsi="Segoe UI" w:cs="Segoe UI"/>
          <w:sz w:val="20"/>
          <w:szCs w:val="20"/>
        </w:rPr>
        <w:t>of</w:t>
      </w:r>
      <w:r w:rsidR="00EE6BE2" w:rsidRPr="00C47CF4">
        <w:rPr>
          <w:rFonts w:ascii="Segoe UI" w:hAnsi="Segoe UI" w:cs="Segoe UI"/>
          <w:sz w:val="20"/>
          <w:szCs w:val="20"/>
        </w:rPr>
        <w:t>-</w:t>
      </w:r>
      <w:r w:rsidR="001A1445" w:rsidRPr="00C47CF4">
        <w:rPr>
          <w:rFonts w:ascii="Segoe UI" w:hAnsi="Segoe UI" w:cs="Segoe UI"/>
          <w:sz w:val="20"/>
          <w:szCs w:val="20"/>
        </w:rPr>
        <w:t xml:space="preserve">network providers </w:t>
      </w:r>
      <w:r w:rsidR="005079D4" w:rsidRPr="00C47CF4">
        <w:rPr>
          <w:rFonts w:ascii="Segoe UI" w:hAnsi="Segoe UI" w:cs="Segoe UI"/>
          <w:sz w:val="20"/>
          <w:szCs w:val="20"/>
        </w:rPr>
        <w:t xml:space="preserve">may </w:t>
      </w:r>
      <w:r w:rsidR="0052729D" w:rsidRPr="00C47CF4">
        <w:rPr>
          <w:rFonts w:ascii="Segoe UI" w:hAnsi="Segoe UI" w:cs="Segoe UI"/>
          <w:sz w:val="20"/>
          <w:szCs w:val="20"/>
        </w:rPr>
        <w:t xml:space="preserve">be permitted to </w:t>
      </w:r>
      <w:r w:rsidR="005079D4" w:rsidRPr="00C47CF4">
        <w:rPr>
          <w:rFonts w:ascii="Segoe UI" w:hAnsi="Segoe UI" w:cs="Segoe UI"/>
          <w:sz w:val="20"/>
          <w:szCs w:val="20"/>
        </w:rPr>
        <w:t xml:space="preserve">bill you </w:t>
      </w:r>
      <w:r w:rsidR="003F68C3" w:rsidRPr="00C47CF4">
        <w:rPr>
          <w:rFonts w:ascii="Segoe UI" w:hAnsi="Segoe UI" w:cs="Segoe UI"/>
          <w:sz w:val="20"/>
          <w:szCs w:val="20"/>
        </w:rPr>
        <w:t xml:space="preserve">for </w:t>
      </w:r>
      <w:r w:rsidR="005079D4" w:rsidRPr="00C47CF4">
        <w:rPr>
          <w:rFonts w:ascii="Segoe UI" w:hAnsi="Segoe UI" w:cs="Segoe UI"/>
          <w:sz w:val="20"/>
          <w:szCs w:val="20"/>
        </w:rPr>
        <w:t>the difference between what your plan</w:t>
      </w:r>
      <w:r w:rsidR="00166D95" w:rsidRPr="00C47CF4">
        <w:rPr>
          <w:rFonts w:ascii="Segoe UI" w:hAnsi="Segoe UI" w:cs="Segoe UI"/>
          <w:sz w:val="20"/>
          <w:szCs w:val="20"/>
        </w:rPr>
        <w:t xml:space="preserve"> </w:t>
      </w:r>
      <w:r w:rsidR="00E17D45" w:rsidRPr="00C47CF4">
        <w:rPr>
          <w:rFonts w:ascii="Segoe UI" w:hAnsi="Segoe UI" w:cs="Segoe UI"/>
          <w:sz w:val="20"/>
          <w:szCs w:val="20"/>
        </w:rPr>
        <w:t xml:space="preserve">agreed to </w:t>
      </w:r>
      <w:proofErr w:type="gramStart"/>
      <w:r w:rsidR="005079D4" w:rsidRPr="00C47CF4">
        <w:rPr>
          <w:rFonts w:ascii="Segoe UI" w:hAnsi="Segoe UI" w:cs="Segoe UI"/>
          <w:sz w:val="20"/>
          <w:szCs w:val="20"/>
        </w:rPr>
        <w:t>pay</w:t>
      </w:r>
      <w:proofErr w:type="gramEnd"/>
      <w:r w:rsidR="005079D4" w:rsidRPr="00C47CF4">
        <w:rPr>
          <w:rFonts w:ascii="Segoe UI" w:hAnsi="Segoe UI" w:cs="Segoe UI"/>
          <w:sz w:val="20"/>
          <w:szCs w:val="20"/>
        </w:rPr>
        <w:t xml:space="preserve"> and the </w:t>
      </w:r>
      <w:r w:rsidR="00A977CE" w:rsidRPr="00C47CF4">
        <w:rPr>
          <w:rFonts w:ascii="Segoe UI" w:hAnsi="Segoe UI" w:cs="Segoe UI"/>
          <w:sz w:val="20"/>
          <w:szCs w:val="20"/>
        </w:rPr>
        <w:t xml:space="preserve">full </w:t>
      </w:r>
      <w:r w:rsidR="005079D4" w:rsidRPr="00C47CF4">
        <w:rPr>
          <w:rFonts w:ascii="Segoe UI" w:hAnsi="Segoe UI" w:cs="Segoe UI"/>
          <w:sz w:val="20"/>
          <w:szCs w:val="20"/>
        </w:rPr>
        <w:t xml:space="preserve">amount </w:t>
      </w:r>
      <w:r w:rsidR="00EE6BE2" w:rsidRPr="00C47CF4">
        <w:rPr>
          <w:rFonts w:ascii="Segoe UI" w:hAnsi="Segoe UI" w:cs="Segoe UI"/>
          <w:sz w:val="20"/>
          <w:szCs w:val="20"/>
        </w:rPr>
        <w:t>charge</w:t>
      </w:r>
      <w:r w:rsidR="00E17D45" w:rsidRPr="00C47CF4">
        <w:rPr>
          <w:rFonts w:ascii="Segoe UI" w:hAnsi="Segoe UI" w:cs="Segoe UI"/>
          <w:sz w:val="20"/>
          <w:szCs w:val="20"/>
        </w:rPr>
        <w:t>d</w:t>
      </w:r>
      <w:r w:rsidR="005079D4" w:rsidRPr="00C47CF4">
        <w:rPr>
          <w:rFonts w:ascii="Segoe UI" w:hAnsi="Segoe UI" w:cs="Segoe UI"/>
          <w:sz w:val="20"/>
          <w:szCs w:val="20"/>
        </w:rPr>
        <w:t xml:space="preserve"> for a service. This is called “</w:t>
      </w:r>
      <w:r w:rsidR="005079D4" w:rsidRPr="00C47CF4">
        <w:rPr>
          <w:rFonts w:ascii="Segoe UI" w:hAnsi="Segoe UI" w:cs="Segoe UI"/>
          <w:b/>
          <w:sz w:val="20"/>
          <w:szCs w:val="20"/>
        </w:rPr>
        <w:t>balance billing</w:t>
      </w:r>
      <w:r w:rsidR="005079D4" w:rsidRPr="00C47CF4">
        <w:rPr>
          <w:rFonts w:ascii="Segoe UI" w:hAnsi="Segoe UI" w:cs="Segoe UI"/>
          <w:sz w:val="20"/>
          <w:szCs w:val="20"/>
        </w:rPr>
        <w:t xml:space="preserve">.” This amount is likely more than </w:t>
      </w:r>
      <w:r w:rsidR="002C2248" w:rsidRPr="00C47CF4">
        <w:rPr>
          <w:rFonts w:ascii="Segoe UI" w:hAnsi="Segoe UI" w:cs="Segoe UI"/>
          <w:sz w:val="20"/>
          <w:szCs w:val="20"/>
        </w:rPr>
        <w:t>in-network</w:t>
      </w:r>
      <w:r w:rsidR="005079D4" w:rsidRPr="00C47CF4">
        <w:rPr>
          <w:rFonts w:ascii="Segoe UI" w:hAnsi="Segoe UI" w:cs="Segoe UI"/>
          <w:sz w:val="20"/>
          <w:szCs w:val="20"/>
        </w:rPr>
        <w:t xml:space="preserve"> costs for the </w:t>
      </w:r>
      <w:r w:rsidR="001A1445" w:rsidRPr="00C47CF4">
        <w:rPr>
          <w:rFonts w:ascii="Segoe UI" w:hAnsi="Segoe UI" w:cs="Segoe UI"/>
          <w:sz w:val="20"/>
          <w:szCs w:val="20"/>
        </w:rPr>
        <w:t xml:space="preserve">same </w:t>
      </w:r>
      <w:r w:rsidR="005079D4" w:rsidRPr="00C47CF4">
        <w:rPr>
          <w:rFonts w:ascii="Segoe UI" w:hAnsi="Segoe UI" w:cs="Segoe UI"/>
          <w:sz w:val="20"/>
          <w:szCs w:val="20"/>
        </w:rPr>
        <w:t>service</w:t>
      </w:r>
      <w:r w:rsidR="005F55AE" w:rsidRPr="00C47CF4">
        <w:rPr>
          <w:rFonts w:ascii="Segoe UI" w:hAnsi="Segoe UI" w:cs="Segoe UI"/>
          <w:sz w:val="20"/>
          <w:szCs w:val="20"/>
        </w:rPr>
        <w:t xml:space="preserve"> and </w:t>
      </w:r>
      <w:r w:rsidR="00F553A0" w:rsidRPr="00C47CF4">
        <w:rPr>
          <w:rFonts w:ascii="Segoe UI" w:hAnsi="Segoe UI" w:cs="Segoe UI"/>
          <w:sz w:val="20"/>
          <w:szCs w:val="20"/>
        </w:rPr>
        <w:t>might</w:t>
      </w:r>
      <w:r w:rsidR="005F55AE" w:rsidRPr="00C47CF4">
        <w:rPr>
          <w:rFonts w:ascii="Segoe UI" w:hAnsi="Segoe UI" w:cs="Segoe UI"/>
          <w:sz w:val="20"/>
          <w:szCs w:val="20"/>
        </w:rPr>
        <w:t xml:space="preserve"> not count toward your annual </w:t>
      </w:r>
      <w:r w:rsidR="001A1445" w:rsidRPr="00C47CF4">
        <w:rPr>
          <w:rFonts w:ascii="Segoe UI" w:hAnsi="Segoe UI" w:cs="Segoe UI"/>
          <w:sz w:val="20"/>
          <w:szCs w:val="20"/>
        </w:rPr>
        <w:t>out</w:t>
      </w:r>
      <w:r w:rsidR="003F68C3" w:rsidRPr="00C47CF4">
        <w:rPr>
          <w:rFonts w:ascii="Segoe UI" w:hAnsi="Segoe UI" w:cs="Segoe UI"/>
          <w:sz w:val="20"/>
          <w:szCs w:val="20"/>
        </w:rPr>
        <w:t>-</w:t>
      </w:r>
      <w:r w:rsidR="001A1445" w:rsidRPr="00C47CF4">
        <w:rPr>
          <w:rFonts w:ascii="Segoe UI" w:hAnsi="Segoe UI" w:cs="Segoe UI"/>
          <w:sz w:val="20"/>
          <w:szCs w:val="20"/>
        </w:rPr>
        <w:t>of</w:t>
      </w:r>
      <w:r w:rsidR="003F68C3" w:rsidRPr="00C47CF4">
        <w:rPr>
          <w:rFonts w:ascii="Segoe UI" w:hAnsi="Segoe UI" w:cs="Segoe UI"/>
          <w:sz w:val="20"/>
          <w:szCs w:val="20"/>
        </w:rPr>
        <w:t>-</w:t>
      </w:r>
      <w:r w:rsidR="001A1445" w:rsidRPr="00C47CF4">
        <w:rPr>
          <w:rFonts w:ascii="Segoe UI" w:hAnsi="Segoe UI" w:cs="Segoe UI"/>
          <w:sz w:val="20"/>
          <w:szCs w:val="20"/>
        </w:rPr>
        <w:t xml:space="preserve">pocket </w:t>
      </w:r>
      <w:r w:rsidR="005F55AE" w:rsidRPr="00C47CF4">
        <w:rPr>
          <w:rFonts w:ascii="Segoe UI" w:hAnsi="Segoe UI" w:cs="Segoe UI"/>
          <w:sz w:val="20"/>
          <w:szCs w:val="20"/>
        </w:rPr>
        <w:t>limit</w:t>
      </w:r>
      <w:r w:rsidR="005079D4" w:rsidRPr="00C47CF4">
        <w:rPr>
          <w:rFonts w:ascii="Segoe UI" w:hAnsi="Segoe UI" w:cs="Segoe UI"/>
          <w:sz w:val="20"/>
          <w:szCs w:val="20"/>
        </w:rPr>
        <w:t>.</w:t>
      </w:r>
    </w:p>
    <w:p w14:paraId="2F2A1958" w14:textId="77777777" w:rsidR="005902C0" w:rsidRPr="00C47CF4" w:rsidRDefault="005902C0" w:rsidP="005902C0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7A3071C" w14:textId="34DCEFCF" w:rsidR="005079D4" w:rsidRDefault="006D521E" w:rsidP="005902C0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C47CF4">
        <w:rPr>
          <w:rFonts w:ascii="Segoe UI" w:hAnsi="Segoe UI" w:cs="Segoe UI"/>
          <w:sz w:val="20"/>
          <w:szCs w:val="20"/>
        </w:rPr>
        <w:t>“</w:t>
      </w:r>
      <w:r w:rsidR="005079D4" w:rsidRPr="00C47CF4">
        <w:rPr>
          <w:rFonts w:ascii="Segoe UI" w:hAnsi="Segoe UI" w:cs="Segoe UI"/>
          <w:sz w:val="20"/>
          <w:szCs w:val="20"/>
        </w:rPr>
        <w:t>Surprise billing</w:t>
      </w:r>
      <w:r w:rsidRPr="00C47CF4">
        <w:rPr>
          <w:rFonts w:ascii="Segoe UI" w:hAnsi="Segoe UI" w:cs="Segoe UI"/>
          <w:sz w:val="20"/>
          <w:szCs w:val="20"/>
        </w:rPr>
        <w:t>”</w:t>
      </w:r>
      <w:r w:rsidR="005079D4" w:rsidRPr="00C47CF4">
        <w:rPr>
          <w:rFonts w:ascii="Segoe UI" w:hAnsi="Segoe UI" w:cs="Segoe UI"/>
          <w:sz w:val="20"/>
          <w:szCs w:val="20"/>
        </w:rPr>
        <w:t xml:space="preserve"> is a</w:t>
      </w:r>
      <w:r w:rsidR="001A1445" w:rsidRPr="00C47CF4">
        <w:rPr>
          <w:rFonts w:ascii="Segoe UI" w:hAnsi="Segoe UI" w:cs="Segoe UI"/>
          <w:sz w:val="20"/>
          <w:szCs w:val="20"/>
        </w:rPr>
        <w:t>n unexpected</w:t>
      </w:r>
      <w:r w:rsidR="005079D4" w:rsidRPr="00C47CF4">
        <w:rPr>
          <w:rFonts w:ascii="Segoe UI" w:hAnsi="Segoe UI" w:cs="Segoe UI"/>
          <w:sz w:val="20"/>
          <w:szCs w:val="20"/>
        </w:rPr>
        <w:t xml:space="preserve"> balance bill. This can happen when you </w:t>
      </w:r>
      <w:proofErr w:type="gramStart"/>
      <w:r w:rsidR="005079D4" w:rsidRPr="00C47CF4">
        <w:rPr>
          <w:rFonts w:ascii="Segoe UI" w:hAnsi="Segoe UI" w:cs="Segoe UI"/>
          <w:sz w:val="20"/>
          <w:szCs w:val="20"/>
        </w:rPr>
        <w:t>can’t</w:t>
      </w:r>
      <w:proofErr w:type="gramEnd"/>
      <w:r w:rsidR="005079D4" w:rsidRPr="00C47CF4">
        <w:rPr>
          <w:rFonts w:ascii="Segoe UI" w:hAnsi="Segoe UI" w:cs="Segoe UI"/>
          <w:sz w:val="20"/>
          <w:szCs w:val="20"/>
        </w:rPr>
        <w:t xml:space="preserve"> control </w:t>
      </w:r>
      <w:r w:rsidR="009E394F" w:rsidRPr="00C47CF4">
        <w:rPr>
          <w:rFonts w:ascii="Segoe UI" w:hAnsi="Segoe UI" w:cs="Segoe UI"/>
          <w:sz w:val="20"/>
          <w:szCs w:val="20"/>
        </w:rPr>
        <w:t xml:space="preserve">who is </w:t>
      </w:r>
      <w:r w:rsidR="005079D4" w:rsidRPr="00C47CF4">
        <w:rPr>
          <w:rFonts w:ascii="Segoe UI" w:hAnsi="Segoe UI" w:cs="Segoe UI"/>
          <w:sz w:val="20"/>
          <w:szCs w:val="20"/>
        </w:rPr>
        <w:t>involved in your care—</w:t>
      </w:r>
      <w:r w:rsidR="009E394F" w:rsidRPr="00C47CF4">
        <w:rPr>
          <w:rFonts w:ascii="Segoe UI" w:hAnsi="Segoe UI" w:cs="Segoe UI"/>
          <w:sz w:val="20"/>
          <w:szCs w:val="20"/>
        </w:rPr>
        <w:t>like</w:t>
      </w:r>
      <w:r w:rsidR="005079D4" w:rsidRPr="00C47CF4">
        <w:rPr>
          <w:rFonts w:ascii="Segoe UI" w:hAnsi="Segoe UI" w:cs="Segoe UI"/>
          <w:sz w:val="20"/>
          <w:szCs w:val="20"/>
        </w:rPr>
        <w:t xml:space="preserve"> when you have an emergency or when you schedule a visit at an in-network facility </w:t>
      </w:r>
      <w:r w:rsidR="009E394F" w:rsidRPr="00C47CF4">
        <w:rPr>
          <w:rFonts w:ascii="Segoe UI" w:hAnsi="Segoe UI" w:cs="Segoe UI"/>
          <w:sz w:val="20"/>
          <w:szCs w:val="20"/>
        </w:rPr>
        <w:t xml:space="preserve">but </w:t>
      </w:r>
      <w:r w:rsidR="007A28F2" w:rsidRPr="00C47CF4">
        <w:rPr>
          <w:rFonts w:ascii="Segoe UI" w:hAnsi="Segoe UI" w:cs="Segoe UI"/>
          <w:sz w:val="20"/>
          <w:szCs w:val="20"/>
        </w:rPr>
        <w:t xml:space="preserve">are </w:t>
      </w:r>
      <w:r w:rsidR="005079D4" w:rsidRPr="00C47CF4">
        <w:rPr>
          <w:rFonts w:ascii="Segoe UI" w:hAnsi="Segoe UI" w:cs="Segoe UI"/>
          <w:sz w:val="20"/>
          <w:szCs w:val="20"/>
        </w:rPr>
        <w:t>unexpectedly treated</w:t>
      </w:r>
      <w:r w:rsidR="00A1376F" w:rsidRPr="00C47CF4">
        <w:rPr>
          <w:rFonts w:ascii="Segoe UI" w:hAnsi="Segoe UI" w:cs="Segoe UI"/>
          <w:sz w:val="20"/>
          <w:szCs w:val="20"/>
        </w:rPr>
        <w:t xml:space="preserve"> by an out-of-network provider.</w:t>
      </w:r>
    </w:p>
    <w:p w14:paraId="1AE8B629" w14:textId="77777777" w:rsidR="005902C0" w:rsidRPr="00C47CF4" w:rsidRDefault="005902C0" w:rsidP="005902C0">
      <w:pPr>
        <w:spacing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</w:p>
    <w:p w14:paraId="4CFB56B5" w14:textId="77777777" w:rsidR="005079D4" w:rsidRPr="00C47CF4" w:rsidRDefault="005079D4" w:rsidP="005902C0">
      <w:pPr>
        <w:pStyle w:val="Heading3"/>
        <w:rPr>
          <w:rFonts w:ascii="Segoe UI" w:hAnsi="Segoe UI" w:cs="Segoe UI"/>
          <w:i/>
          <w:szCs w:val="22"/>
        </w:rPr>
      </w:pPr>
      <w:r w:rsidRPr="00C47CF4">
        <w:rPr>
          <w:rFonts w:ascii="Segoe UI" w:hAnsi="Segoe UI" w:cs="Segoe UI"/>
          <w:i/>
          <w:szCs w:val="22"/>
        </w:rPr>
        <w:t xml:space="preserve">You </w:t>
      </w:r>
      <w:r w:rsidR="007A28F2" w:rsidRPr="00C47CF4">
        <w:rPr>
          <w:rFonts w:ascii="Segoe UI" w:hAnsi="Segoe UI" w:cs="Segoe UI"/>
          <w:i/>
          <w:szCs w:val="22"/>
        </w:rPr>
        <w:t>are protected from</w:t>
      </w:r>
      <w:r w:rsidRPr="00C47CF4">
        <w:rPr>
          <w:rFonts w:ascii="Segoe UI" w:hAnsi="Segoe UI" w:cs="Segoe UI"/>
          <w:i/>
          <w:szCs w:val="22"/>
        </w:rPr>
        <w:t xml:space="preserve"> balance bill</w:t>
      </w:r>
      <w:r w:rsidR="007A28F2" w:rsidRPr="00C47CF4">
        <w:rPr>
          <w:rFonts w:ascii="Segoe UI" w:hAnsi="Segoe UI" w:cs="Segoe UI"/>
          <w:i/>
          <w:szCs w:val="22"/>
        </w:rPr>
        <w:t>ing</w:t>
      </w:r>
      <w:r w:rsidRPr="00C47CF4">
        <w:rPr>
          <w:rFonts w:ascii="Segoe UI" w:hAnsi="Segoe UI" w:cs="Segoe UI"/>
          <w:i/>
          <w:szCs w:val="22"/>
        </w:rPr>
        <w:t xml:space="preserve"> for:</w:t>
      </w:r>
    </w:p>
    <w:p w14:paraId="7A9078B5" w14:textId="77777777" w:rsidR="005902C0" w:rsidRDefault="005902C0" w:rsidP="005902C0">
      <w:pPr>
        <w:pStyle w:val="Heading4"/>
        <w:rPr>
          <w:i/>
          <w:iCs/>
        </w:rPr>
      </w:pPr>
    </w:p>
    <w:p w14:paraId="142574DB" w14:textId="6CA11430" w:rsidR="005079D4" w:rsidRPr="00C2126A" w:rsidRDefault="005079D4" w:rsidP="005902C0">
      <w:pPr>
        <w:pStyle w:val="Heading4"/>
        <w:rPr>
          <w:i/>
          <w:iCs/>
          <w:caps/>
        </w:rPr>
      </w:pPr>
      <w:r w:rsidRPr="00C2126A">
        <w:rPr>
          <w:i/>
          <w:iCs/>
          <w:caps/>
        </w:rPr>
        <w:t>Emergency services</w:t>
      </w:r>
    </w:p>
    <w:p w14:paraId="7C00B0F9" w14:textId="1373C0F3" w:rsidR="005079D4" w:rsidRDefault="00164250" w:rsidP="005902C0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C47CF4">
        <w:rPr>
          <w:rFonts w:ascii="Segoe UI" w:hAnsi="Segoe UI" w:cs="Segoe UI"/>
          <w:sz w:val="20"/>
          <w:szCs w:val="20"/>
        </w:rPr>
        <w:t xml:space="preserve">If you </w:t>
      </w:r>
      <w:r w:rsidR="00625F6D" w:rsidRPr="00C47CF4">
        <w:rPr>
          <w:rFonts w:ascii="Segoe UI" w:hAnsi="Segoe UI" w:cs="Segoe UI"/>
          <w:sz w:val="20"/>
          <w:szCs w:val="20"/>
        </w:rPr>
        <w:t xml:space="preserve">have an emergency medical condition and </w:t>
      </w:r>
      <w:r w:rsidR="003F3BF3" w:rsidRPr="00C47CF4">
        <w:rPr>
          <w:rFonts w:ascii="Segoe UI" w:hAnsi="Segoe UI" w:cs="Segoe UI"/>
          <w:sz w:val="20"/>
          <w:szCs w:val="20"/>
        </w:rPr>
        <w:t>receive</w:t>
      </w:r>
      <w:r w:rsidRPr="00C47CF4">
        <w:rPr>
          <w:rFonts w:ascii="Segoe UI" w:hAnsi="Segoe UI" w:cs="Segoe UI"/>
          <w:sz w:val="20"/>
          <w:szCs w:val="20"/>
        </w:rPr>
        <w:t xml:space="preserve"> emergency services from an out-of-network provider or facility, </w:t>
      </w:r>
      <w:r w:rsidR="00FF4A4A" w:rsidRPr="00C47CF4">
        <w:rPr>
          <w:rFonts w:ascii="Segoe UI" w:hAnsi="Segoe UI" w:cs="Segoe UI"/>
          <w:sz w:val="20"/>
          <w:szCs w:val="20"/>
        </w:rPr>
        <w:t>the most the provider or facility</w:t>
      </w:r>
      <w:r w:rsidR="00625F6D" w:rsidRPr="00C47CF4">
        <w:rPr>
          <w:rFonts w:ascii="Segoe UI" w:hAnsi="Segoe UI" w:cs="Segoe UI"/>
          <w:sz w:val="20"/>
          <w:szCs w:val="20"/>
        </w:rPr>
        <w:t xml:space="preserve"> </w:t>
      </w:r>
      <w:r w:rsidR="00FF4A4A" w:rsidRPr="00C47CF4">
        <w:rPr>
          <w:rFonts w:ascii="Segoe UI" w:hAnsi="Segoe UI" w:cs="Segoe UI"/>
          <w:sz w:val="20"/>
          <w:szCs w:val="20"/>
        </w:rPr>
        <w:t>may</w:t>
      </w:r>
      <w:r w:rsidR="00625F6D" w:rsidRPr="00C47CF4">
        <w:rPr>
          <w:rFonts w:ascii="Segoe UI" w:hAnsi="Segoe UI" w:cs="Segoe UI"/>
          <w:sz w:val="20"/>
          <w:szCs w:val="20"/>
        </w:rPr>
        <w:t xml:space="preserve"> </w:t>
      </w:r>
      <w:r w:rsidR="00FF4A4A" w:rsidRPr="00C47CF4">
        <w:rPr>
          <w:rFonts w:ascii="Segoe UI" w:hAnsi="Segoe UI" w:cs="Segoe UI"/>
          <w:sz w:val="20"/>
          <w:szCs w:val="20"/>
        </w:rPr>
        <w:t xml:space="preserve">bill you </w:t>
      </w:r>
      <w:r w:rsidR="00625F6D" w:rsidRPr="00C47CF4">
        <w:rPr>
          <w:rFonts w:ascii="Segoe UI" w:hAnsi="Segoe UI" w:cs="Segoe UI"/>
          <w:sz w:val="20"/>
          <w:szCs w:val="20"/>
        </w:rPr>
        <w:t xml:space="preserve">is your plan’s </w:t>
      </w:r>
      <w:r w:rsidR="005079D4" w:rsidRPr="00C47CF4">
        <w:rPr>
          <w:rFonts w:ascii="Segoe UI" w:hAnsi="Segoe UI" w:cs="Segoe UI"/>
          <w:sz w:val="20"/>
          <w:szCs w:val="20"/>
        </w:rPr>
        <w:t>in</w:t>
      </w:r>
      <w:r w:rsidR="00746580" w:rsidRPr="00C47CF4">
        <w:rPr>
          <w:rFonts w:ascii="Segoe UI" w:hAnsi="Segoe UI" w:cs="Segoe UI"/>
          <w:sz w:val="20"/>
          <w:szCs w:val="20"/>
        </w:rPr>
        <w:t>-</w:t>
      </w:r>
      <w:r w:rsidR="005079D4" w:rsidRPr="00C47CF4">
        <w:rPr>
          <w:rFonts w:ascii="Segoe UI" w:hAnsi="Segoe UI" w:cs="Segoe UI"/>
          <w:sz w:val="20"/>
          <w:szCs w:val="20"/>
        </w:rPr>
        <w:t>network</w:t>
      </w:r>
      <w:r w:rsidR="00625F6D" w:rsidRPr="00C47CF4">
        <w:rPr>
          <w:rFonts w:ascii="Segoe UI" w:hAnsi="Segoe UI" w:cs="Segoe UI"/>
          <w:sz w:val="20"/>
          <w:szCs w:val="20"/>
        </w:rPr>
        <w:t xml:space="preserve"> cost-sharing amount (such as copayments and coinsurance)</w:t>
      </w:r>
      <w:r w:rsidR="005079D4" w:rsidRPr="00C47CF4">
        <w:rPr>
          <w:rFonts w:ascii="Segoe UI" w:hAnsi="Segoe UI" w:cs="Segoe UI"/>
          <w:sz w:val="20"/>
          <w:szCs w:val="20"/>
        </w:rPr>
        <w:t xml:space="preserve">. </w:t>
      </w:r>
      <w:r w:rsidR="009E394F" w:rsidRPr="00C47CF4">
        <w:rPr>
          <w:rFonts w:ascii="Segoe UI" w:hAnsi="Segoe UI" w:cs="Segoe UI"/>
          <w:sz w:val="20"/>
          <w:szCs w:val="20"/>
        </w:rPr>
        <w:t>You</w:t>
      </w:r>
      <w:r w:rsidR="005079D4" w:rsidRPr="00C47CF4">
        <w:rPr>
          <w:rFonts w:ascii="Segoe UI" w:hAnsi="Segoe UI" w:cs="Segoe UI"/>
          <w:sz w:val="20"/>
          <w:szCs w:val="20"/>
        </w:rPr>
        <w:t xml:space="preserve"> </w:t>
      </w:r>
      <w:r w:rsidR="00CF5848" w:rsidRPr="00C47CF4">
        <w:rPr>
          <w:rFonts w:ascii="Segoe UI" w:hAnsi="Segoe UI" w:cs="Segoe UI"/>
          <w:b/>
          <w:sz w:val="20"/>
          <w:szCs w:val="20"/>
        </w:rPr>
        <w:t>can</w:t>
      </w:r>
      <w:r w:rsidR="00726F79" w:rsidRPr="00C47CF4">
        <w:rPr>
          <w:rFonts w:ascii="Segoe UI" w:hAnsi="Segoe UI" w:cs="Segoe UI"/>
          <w:b/>
          <w:sz w:val="20"/>
          <w:szCs w:val="20"/>
        </w:rPr>
        <w:t>not</w:t>
      </w:r>
      <w:r w:rsidRPr="00C47CF4">
        <w:rPr>
          <w:rFonts w:ascii="Segoe UI" w:hAnsi="Segoe UI" w:cs="Segoe UI"/>
          <w:b/>
          <w:sz w:val="20"/>
          <w:szCs w:val="20"/>
        </w:rPr>
        <w:t xml:space="preserve"> </w:t>
      </w:r>
      <w:r w:rsidR="009E394F" w:rsidRPr="00C47CF4">
        <w:rPr>
          <w:rFonts w:ascii="Segoe UI" w:hAnsi="Segoe UI" w:cs="Segoe UI"/>
          <w:sz w:val="20"/>
          <w:szCs w:val="20"/>
        </w:rPr>
        <w:t xml:space="preserve">be </w:t>
      </w:r>
      <w:r w:rsidR="005079D4" w:rsidRPr="00C47CF4">
        <w:rPr>
          <w:rFonts w:ascii="Segoe UI" w:hAnsi="Segoe UI" w:cs="Segoe UI"/>
          <w:sz w:val="20"/>
          <w:szCs w:val="20"/>
        </w:rPr>
        <w:t>balance bill</w:t>
      </w:r>
      <w:r w:rsidR="009E394F" w:rsidRPr="00C47CF4">
        <w:rPr>
          <w:rFonts w:ascii="Segoe UI" w:hAnsi="Segoe UI" w:cs="Segoe UI"/>
          <w:sz w:val="20"/>
          <w:szCs w:val="20"/>
        </w:rPr>
        <w:t>ed</w:t>
      </w:r>
      <w:r w:rsidR="005079D4" w:rsidRPr="00C47CF4">
        <w:rPr>
          <w:rFonts w:ascii="Segoe UI" w:hAnsi="Segoe UI" w:cs="Segoe UI"/>
          <w:sz w:val="20"/>
          <w:szCs w:val="20"/>
        </w:rPr>
        <w:t xml:space="preserve"> for </w:t>
      </w:r>
      <w:r w:rsidR="0052729D" w:rsidRPr="00C47CF4">
        <w:rPr>
          <w:rFonts w:ascii="Segoe UI" w:hAnsi="Segoe UI" w:cs="Segoe UI"/>
          <w:sz w:val="20"/>
          <w:szCs w:val="20"/>
        </w:rPr>
        <w:t xml:space="preserve">these </w:t>
      </w:r>
      <w:r w:rsidR="005079D4" w:rsidRPr="00C47CF4">
        <w:rPr>
          <w:rFonts w:ascii="Segoe UI" w:hAnsi="Segoe UI" w:cs="Segoe UI"/>
          <w:sz w:val="20"/>
          <w:szCs w:val="20"/>
        </w:rPr>
        <w:t>emergency services.</w:t>
      </w:r>
      <w:r w:rsidR="005079D4" w:rsidRPr="00C47CF4">
        <w:rPr>
          <w:rFonts w:ascii="Segoe UI" w:hAnsi="Segoe UI" w:cs="Segoe UI"/>
          <w:b/>
          <w:sz w:val="20"/>
          <w:szCs w:val="20"/>
        </w:rPr>
        <w:t xml:space="preserve"> </w:t>
      </w:r>
      <w:r w:rsidR="005079D4" w:rsidRPr="00C47CF4">
        <w:rPr>
          <w:rFonts w:ascii="Segoe UI" w:hAnsi="Segoe UI" w:cs="Segoe UI"/>
          <w:sz w:val="20"/>
          <w:szCs w:val="20"/>
        </w:rPr>
        <w:t xml:space="preserve">This includes services you </w:t>
      </w:r>
      <w:r w:rsidR="00716625" w:rsidRPr="00C47CF4">
        <w:rPr>
          <w:rFonts w:ascii="Segoe UI" w:hAnsi="Segoe UI" w:cs="Segoe UI"/>
          <w:sz w:val="20"/>
          <w:szCs w:val="20"/>
        </w:rPr>
        <w:t xml:space="preserve">may </w:t>
      </w:r>
      <w:r w:rsidR="009C5629" w:rsidRPr="00C47CF4">
        <w:rPr>
          <w:rFonts w:ascii="Segoe UI" w:hAnsi="Segoe UI" w:cs="Segoe UI"/>
          <w:sz w:val="20"/>
          <w:szCs w:val="20"/>
        </w:rPr>
        <w:t>receive</w:t>
      </w:r>
      <w:r w:rsidR="00716625" w:rsidRPr="00C47CF4">
        <w:rPr>
          <w:rFonts w:ascii="Segoe UI" w:hAnsi="Segoe UI" w:cs="Segoe UI"/>
          <w:sz w:val="20"/>
          <w:szCs w:val="20"/>
        </w:rPr>
        <w:t xml:space="preserve"> </w:t>
      </w:r>
      <w:r w:rsidR="005079D4" w:rsidRPr="00C47CF4">
        <w:rPr>
          <w:rFonts w:ascii="Segoe UI" w:hAnsi="Segoe UI" w:cs="Segoe UI"/>
          <w:sz w:val="20"/>
          <w:szCs w:val="20"/>
        </w:rPr>
        <w:t xml:space="preserve">after </w:t>
      </w:r>
      <w:proofErr w:type="gramStart"/>
      <w:r w:rsidR="005079D4" w:rsidRPr="00C47CF4">
        <w:rPr>
          <w:rFonts w:ascii="Segoe UI" w:hAnsi="Segoe UI" w:cs="Segoe UI"/>
          <w:sz w:val="20"/>
          <w:szCs w:val="20"/>
        </w:rPr>
        <w:t>you’re</w:t>
      </w:r>
      <w:proofErr w:type="gramEnd"/>
      <w:r w:rsidR="005079D4" w:rsidRPr="00C47CF4">
        <w:rPr>
          <w:rFonts w:ascii="Segoe UI" w:hAnsi="Segoe UI" w:cs="Segoe UI"/>
          <w:sz w:val="20"/>
          <w:szCs w:val="20"/>
        </w:rPr>
        <w:t xml:space="preserve"> </w:t>
      </w:r>
      <w:r w:rsidR="00237743" w:rsidRPr="00C47CF4">
        <w:rPr>
          <w:rFonts w:ascii="Segoe UI" w:hAnsi="Segoe UI" w:cs="Segoe UI"/>
          <w:sz w:val="20"/>
          <w:szCs w:val="20"/>
        </w:rPr>
        <w:t>in stable condition</w:t>
      </w:r>
      <w:r w:rsidR="005079D4" w:rsidRPr="00C47CF4">
        <w:rPr>
          <w:rFonts w:ascii="Segoe UI" w:hAnsi="Segoe UI" w:cs="Segoe UI"/>
          <w:sz w:val="20"/>
          <w:szCs w:val="20"/>
        </w:rPr>
        <w:t xml:space="preserve">, unless you give written consent </w:t>
      </w:r>
      <w:r w:rsidR="00746580" w:rsidRPr="00C47CF4">
        <w:rPr>
          <w:rFonts w:ascii="Segoe UI" w:hAnsi="Segoe UI" w:cs="Segoe UI"/>
          <w:sz w:val="20"/>
          <w:szCs w:val="20"/>
        </w:rPr>
        <w:t xml:space="preserve">and </w:t>
      </w:r>
      <w:r w:rsidR="00FF4A4A" w:rsidRPr="00C47CF4">
        <w:rPr>
          <w:rFonts w:ascii="Segoe UI" w:hAnsi="Segoe UI" w:cs="Segoe UI"/>
          <w:sz w:val="20"/>
          <w:szCs w:val="20"/>
        </w:rPr>
        <w:t>give up</w:t>
      </w:r>
      <w:r w:rsidR="005079D4" w:rsidRPr="00C47CF4">
        <w:rPr>
          <w:rFonts w:ascii="Segoe UI" w:hAnsi="Segoe UI" w:cs="Segoe UI"/>
          <w:sz w:val="20"/>
          <w:szCs w:val="20"/>
        </w:rPr>
        <w:t xml:space="preserve"> </w:t>
      </w:r>
      <w:r w:rsidR="00CF5848" w:rsidRPr="00C47CF4">
        <w:rPr>
          <w:rFonts w:ascii="Segoe UI" w:hAnsi="Segoe UI" w:cs="Segoe UI"/>
          <w:sz w:val="20"/>
          <w:szCs w:val="20"/>
        </w:rPr>
        <w:t xml:space="preserve">your </w:t>
      </w:r>
      <w:r w:rsidR="00746580" w:rsidRPr="00C47CF4">
        <w:rPr>
          <w:rFonts w:ascii="Segoe UI" w:hAnsi="Segoe UI" w:cs="Segoe UI"/>
          <w:sz w:val="20"/>
          <w:szCs w:val="20"/>
        </w:rPr>
        <w:t>protections</w:t>
      </w:r>
      <w:r w:rsidR="005079D4" w:rsidRPr="00C47CF4">
        <w:rPr>
          <w:rFonts w:ascii="Segoe UI" w:hAnsi="Segoe UI" w:cs="Segoe UI"/>
          <w:sz w:val="20"/>
          <w:szCs w:val="20"/>
        </w:rPr>
        <w:t xml:space="preserve"> </w:t>
      </w:r>
      <w:r w:rsidR="0052729D" w:rsidRPr="00C47CF4">
        <w:rPr>
          <w:rFonts w:ascii="Segoe UI" w:hAnsi="Segoe UI" w:cs="Segoe UI"/>
          <w:sz w:val="20"/>
          <w:szCs w:val="20"/>
        </w:rPr>
        <w:t xml:space="preserve">not to be balanced billed </w:t>
      </w:r>
      <w:r w:rsidR="005079D4" w:rsidRPr="00C47CF4">
        <w:rPr>
          <w:rFonts w:ascii="Segoe UI" w:hAnsi="Segoe UI" w:cs="Segoe UI"/>
          <w:sz w:val="20"/>
          <w:szCs w:val="20"/>
        </w:rPr>
        <w:t>for these post-stabilization services.</w:t>
      </w:r>
    </w:p>
    <w:p w14:paraId="5ABDF43B" w14:textId="77777777" w:rsidR="005902C0" w:rsidRPr="00C47CF4" w:rsidRDefault="005902C0" w:rsidP="005902C0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303C25A" w14:textId="444F5FFD" w:rsidR="005079D4" w:rsidRDefault="00282CFB" w:rsidP="005902C0">
      <w:pPr>
        <w:spacing w:after="0" w:line="240" w:lineRule="auto"/>
        <w:rPr>
          <w:rFonts w:ascii="Segoe UI" w:hAnsi="Segoe UI" w:cs="Segoe UI"/>
          <w:iCs/>
          <w:sz w:val="20"/>
          <w:szCs w:val="20"/>
        </w:rPr>
      </w:pPr>
      <w:r w:rsidRPr="00C47CF4">
        <w:rPr>
          <w:rFonts w:ascii="Segoe UI" w:hAnsi="Segoe UI" w:cs="Segoe UI"/>
          <w:sz w:val="20"/>
          <w:szCs w:val="20"/>
        </w:rPr>
        <w:t xml:space="preserve">See a summary of related state balance billing laws </w:t>
      </w:r>
      <w:r w:rsidR="00B36B4A" w:rsidRPr="00C47CF4">
        <w:rPr>
          <w:rFonts w:ascii="Segoe UI" w:hAnsi="Segoe UI" w:cs="Segoe UI"/>
          <w:sz w:val="20"/>
          <w:szCs w:val="20"/>
        </w:rPr>
        <w:t xml:space="preserve">at: </w:t>
      </w:r>
      <w:hyperlink r:id="rId11" w:history="1">
        <w:r w:rsidR="00B36B4A" w:rsidRPr="00C47CF4">
          <w:rPr>
            <w:rStyle w:val="Hyperlink"/>
            <w:rFonts w:ascii="Segoe UI" w:hAnsi="Segoe UI" w:cs="Segoe UI"/>
            <w:iCs/>
            <w:sz w:val="20"/>
            <w:szCs w:val="20"/>
          </w:rPr>
          <w:t>https://www.commonwealthfund.org/publications/maps-and-interactives/2021/feb/state-balance-billing-protections</w:t>
        </w:r>
      </w:hyperlink>
      <w:r w:rsidR="00B36B4A" w:rsidRPr="00C47CF4">
        <w:rPr>
          <w:rFonts w:ascii="Segoe UI" w:hAnsi="Segoe UI" w:cs="Segoe UI"/>
          <w:iCs/>
          <w:sz w:val="20"/>
          <w:szCs w:val="20"/>
        </w:rPr>
        <w:t>.</w:t>
      </w:r>
    </w:p>
    <w:p w14:paraId="34223D9C" w14:textId="77777777" w:rsidR="005902C0" w:rsidRPr="00C47CF4" w:rsidRDefault="005902C0" w:rsidP="005902C0">
      <w:pPr>
        <w:spacing w:after="0" w:line="240" w:lineRule="auto"/>
        <w:rPr>
          <w:rFonts w:ascii="Segoe UI" w:hAnsi="Segoe UI" w:cs="Segoe UI"/>
          <w:iCs/>
          <w:sz w:val="20"/>
          <w:szCs w:val="20"/>
        </w:rPr>
      </w:pPr>
    </w:p>
    <w:p w14:paraId="5D1A1B28" w14:textId="77777777" w:rsidR="005079D4" w:rsidRPr="00C2126A" w:rsidRDefault="005079D4" w:rsidP="005902C0">
      <w:pPr>
        <w:pStyle w:val="Heading4"/>
        <w:rPr>
          <w:rFonts w:ascii="Segoe UI" w:hAnsi="Segoe UI" w:cs="Segoe UI"/>
          <w:i/>
          <w:iCs/>
          <w:caps/>
          <w:sz w:val="20"/>
          <w:szCs w:val="20"/>
        </w:rPr>
      </w:pPr>
      <w:r w:rsidRPr="00C2126A">
        <w:rPr>
          <w:rFonts w:ascii="Segoe UI" w:hAnsi="Segoe UI" w:cs="Segoe UI"/>
          <w:i/>
          <w:iCs/>
          <w:caps/>
          <w:sz w:val="20"/>
          <w:szCs w:val="20"/>
        </w:rPr>
        <w:t xml:space="preserve">Certain services at an in-network hospital or </w:t>
      </w:r>
      <w:r w:rsidR="00FF4A4A" w:rsidRPr="00C2126A">
        <w:rPr>
          <w:rFonts w:ascii="Segoe UI" w:hAnsi="Segoe UI" w:cs="Segoe UI"/>
          <w:i/>
          <w:iCs/>
          <w:caps/>
          <w:sz w:val="20"/>
          <w:szCs w:val="20"/>
        </w:rPr>
        <w:t>ambulatory</w:t>
      </w:r>
      <w:r w:rsidRPr="00C2126A">
        <w:rPr>
          <w:rFonts w:ascii="Segoe UI" w:hAnsi="Segoe UI" w:cs="Segoe UI"/>
          <w:i/>
          <w:iCs/>
          <w:caps/>
          <w:sz w:val="20"/>
          <w:szCs w:val="20"/>
        </w:rPr>
        <w:t xml:space="preserve"> surgical </w:t>
      </w:r>
      <w:r w:rsidR="006644B8" w:rsidRPr="00C2126A">
        <w:rPr>
          <w:rFonts w:ascii="Segoe UI" w:hAnsi="Segoe UI" w:cs="Segoe UI"/>
          <w:i/>
          <w:iCs/>
          <w:caps/>
          <w:sz w:val="20"/>
          <w:szCs w:val="20"/>
        </w:rPr>
        <w:t>center</w:t>
      </w:r>
      <w:r w:rsidRPr="00C2126A">
        <w:rPr>
          <w:rFonts w:ascii="Segoe UI" w:hAnsi="Segoe UI" w:cs="Segoe UI"/>
          <w:i/>
          <w:iCs/>
          <w:caps/>
          <w:sz w:val="20"/>
          <w:szCs w:val="20"/>
        </w:rPr>
        <w:t xml:space="preserve"> </w:t>
      </w:r>
    </w:p>
    <w:p w14:paraId="4D90C26B" w14:textId="20A25534" w:rsidR="005079D4" w:rsidRDefault="00716625" w:rsidP="005902C0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C47CF4">
        <w:rPr>
          <w:rFonts w:ascii="Segoe UI" w:hAnsi="Segoe UI" w:cs="Segoe UI"/>
          <w:sz w:val="20"/>
          <w:szCs w:val="20"/>
        </w:rPr>
        <w:t xml:space="preserve">When </w:t>
      </w:r>
      <w:r w:rsidR="005079D4" w:rsidRPr="00C47CF4">
        <w:rPr>
          <w:rFonts w:ascii="Segoe UI" w:hAnsi="Segoe UI" w:cs="Segoe UI"/>
          <w:sz w:val="20"/>
          <w:szCs w:val="20"/>
        </w:rPr>
        <w:t xml:space="preserve">you </w:t>
      </w:r>
      <w:r w:rsidR="009C5629" w:rsidRPr="00C47CF4">
        <w:rPr>
          <w:rFonts w:ascii="Segoe UI" w:hAnsi="Segoe UI" w:cs="Segoe UI"/>
          <w:sz w:val="20"/>
          <w:szCs w:val="20"/>
        </w:rPr>
        <w:t>obtain</w:t>
      </w:r>
      <w:r w:rsidR="005079D4" w:rsidRPr="00C47CF4">
        <w:rPr>
          <w:rFonts w:ascii="Segoe UI" w:hAnsi="Segoe UI" w:cs="Segoe UI"/>
          <w:sz w:val="20"/>
          <w:szCs w:val="20"/>
        </w:rPr>
        <w:t xml:space="preserve"> services from an in-network hospital or </w:t>
      </w:r>
      <w:r w:rsidR="00FF4A4A" w:rsidRPr="00C47CF4">
        <w:rPr>
          <w:rFonts w:ascii="Segoe UI" w:hAnsi="Segoe UI" w:cs="Segoe UI"/>
          <w:sz w:val="20"/>
          <w:szCs w:val="20"/>
        </w:rPr>
        <w:t>ambulatory</w:t>
      </w:r>
      <w:r w:rsidR="005079D4" w:rsidRPr="00C47CF4">
        <w:rPr>
          <w:rFonts w:ascii="Segoe UI" w:hAnsi="Segoe UI" w:cs="Segoe UI"/>
          <w:sz w:val="20"/>
          <w:szCs w:val="20"/>
        </w:rPr>
        <w:t xml:space="preserve"> surgical </w:t>
      </w:r>
      <w:r w:rsidR="006644B8" w:rsidRPr="00C47CF4">
        <w:rPr>
          <w:rFonts w:ascii="Segoe UI" w:hAnsi="Segoe UI" w:cs="Segoe UI"/>
          <w:sz w:val="20"/>
          <w:szCs w:val="20"/>
        </w:rPr>
        <w:t>center</w:t>
      </w:r>
      <w:r w:rsidRPr="00C47CF4">
        <w:rPr>
          <w:rFonts w:ascii="Segoe UI" w:hAnsi="Segoe UI" w:cs="Segoe UI"/>
          <w:sz w:val="20"/>
          <w:szCs w:val="20"/>
        </w:rPr>
        <w:t>,</w:t>
      </w:r>
      <w:r w:rsidR="00716955" w:rsidRPr="00C47CF4">
        <w:rPr>
          <w:rFonts w:ascii="Segoe UI" w:hAnsi="Segoe UI" w:cs="Segoe UI"/>
          <w:sz w:val="20"/>
          <w:szCs w:val="20"/>
        </w:rPr>
        <w:t xml:space="preserve"> certain providers </w:t>
      </w:r>
      <w:r w:rsidR="009E4A83" w:rsidRPr="00C47CF4">
        <w:rPr>
          <w:rFonts w:ascii="Segoe UI" w:hAnsi="Segoe UI" w:cs="Segoe UI"/>
          <w:sz w:val="20"/>
          <w:szCs w:val="20"/>
        </w:rPr>
        <w:t xml:space="preserve">there </w:t>
      </w:r>
      <w:r w:rsidR="00716955" w:rsidRPr="00C47CF4">
        <w:rPr>
          <w:rFonts w:ascii="Segoe UI" w:hAnsi="Segoe UI" w:cs="Segoe UI"/>
          <w:sz w:val="20"/>
          <w:szCs w:val="20"/>
        </w:rPr>
        <w:t>may be out-of-network</w:t>
      </w:r>
      <w:r w:rsidR="009E4A83" w:rsidRPr="00C47CF4">
        <w:rPr>
          <w:rFonts w:ascii="Segoe UI" w:hAnsi="Segoe UI" w:cs="Segoe UI"/>
          <w:sz w:val="20"/>
          <w:szCs w:val="20"/>
        </w:rPr>
        <w:t>.</w:t>
      </w:r>
      <w:r w:rsidRPr="00C47CF4">
        <w:rPr>
          <w:rFonts w:ascii="Segoe UI" w:hAnsi="Segoe UI" w:cs="Segoe UI"/>
          <w:sz w:val="20"/>
          <w:szCs w:val="20"/>
        </w:rPr>
        <w:t xml:space="preserve"> </w:t>
      </w:r>
      <w:r w:rsidR="009E4A83" w:rsidRPr="00C47CF4">
        <w:rPr>
          <w:rFonts w:ascii="Segoe UI" w:hAnsi="Segoe UI" w:cs="Segoe UI"/>
          <w:sz w:val="20"/>
          <w:szCs w:val="20"/>
        </w:rPr>
        <w:t xml:space="preserve">In these cases, </w:t>
      </w:r>
      <w:r w:rsidR="00FF4A4A" w:rsidRPr="00C47CF4">
        <w:rPr>
          <w:rFonts w:ascii="Segoe UI" w:hAnsi="Segoe UI" w:cs="Segoe UI"/>
          <w:sz w:val="20"/>
          <w:szCs w:val="20"/>
        </w:rPr>
        <w:t>the most those providers may bill you is your plan’s</w:t>
      </w:r>
      <w:r w:rsidR="00746580" w:rsidRPr="00C47CF4">
        <w:rPr>
          <w:rFonts w:ascii="Segoe UI" w:hAnsi="Segoe UI" w:cs="Segoe UI"/>
          <w:sz w:val="20"/>
          <w:szCs w:val="20"/>
        </w:rPr>
        <w:t xml:space="preserve"> </w:t>
      </w:r>
      <w:r w:rsidR="005079D4" w:rsidRPr="00C47CF4">
        <w:rPr>
          <w:rFonts w:ascii="Segoe UI" w:hAnsi="Segoe UI" w:cs="Segoe UI"/>
          <w:sz w:val="20"/>
          <w:szCs w:val="20"/>
        </w:rPr>
        <w:t>in-network</w:t>
      </w:r>
      <w:r w:rsidR="00FF4A4A" w:rsidRPr="00C47CF4">
        <w:rPr>
          <w:rFonts w:ascii="Segoe UI" w:hAnsi="Segoe UI" w:cs="Segoe UI"/>
          <w:sz w:val="20"/>
          <w:szCs w:val="20"/>
        </w:rPr>
        <w:t xml:space="preserve"> cost-sharing amount</w:t>
      </w:r>
      <w:r w:rsidR="00746580" w:rsidRPr="00C47CF4">
        <w:rPr>
          <w:rFonts w:ascii="Segoe UI" w:hAnsi="Segoe UI" w:cs="Segoe UI"/>
          <w:sz w:val="20"/>
          <w:szCs w:val="20"/>
        </w:rPr>
        <w:t xml:space="preserve">. </w:t>
      </w:r>
      <w:r w:rsidR="009E394F" w:rsidRPr="00C47CF4">
        <w:rPr>
          <w:rFonts w:ascii="Segoe UI" w:hAnsi="Segoe UI" w:cs="Segoe UI"/>
          <w:sz w:val="20"/>
          <w:szCs w:val="20"/>
        </w:rPr>
        <w:t xml:space="preserve">This applies to </w:t>
      </w:r>
      <w:r w:rsidR="00E35E58" w:rsidRPr="00C47CF4">
        <w:rPr>
          <w:rFonts w:ascii="Segoe UI" w:hAnsi="Segoe UI" w:cs="Segoe UI"/>
          <w:sz w:val="20"/>
          <w:szCs w:val="20"/>
        </w:rPr>
        <w:t>emergency medicine</w:t>
      </w:r>
      <w:r w:rsidR="009E394F" w:rsidRPr="00C47CF4">
        <w:rPr>
          <w:rFonts w:ascii="Segoe UI" w:hAnsi="Segoe UI" w:cs="Segoe UI"/>
          <w:sz w:val="20"/>
          <w:szCs w:val="20"/>
        </w:rPr>
        <w:t xml:space="preserve">, anesthesia, pathology, radiology, laboratory, neonatology, </w:t>
      </w:r>
      <w:r w:rsidR="00E35E58" w:rsidRPr="00C47CF4">
        <w:rPr>
          <w:rFonts w:ascii="Segoe UI" w:hAnsi="Segoe UI" w:cs="Segoe UI"/>
          <w:sz w:val="20"/>
          <w:szCs w:val="20"/>
        </w:rPr>
        <w:t xml:space="preserve">assistant surgeon, </w:t>
      </w:r>
      <w:r w:rsidR="009E394F" w:rsidRPr="00C47CF4">
        <w:rPr>
          <w:rFonts w:ascii="Segoe UI" w:hAnsi="Segoe UI" w:cs="Segoe UI"/>
          <w:sz w:val="20"/>
          <w:szCs w:val="20"/>
        </w:rPr>
        <w:t xml:space="preserve">hospitalist, or intensivist services. </w:t>
      </w:r>
      <w:r w:rsidR="005079D4" w:rsidRPr="00C47CF4">
        <w:rPr>
          <w:rFonts w:ascii="Segoe UI" w:hAnsi="Segoe UI" w:cs="Segoe UI"/>
          <w:sz w:val="20"/>
          <w:szCs w:val="20"/>
        </w:rPr>
        <w:t xml:space="preserve">These providers </w:t>
      </w:r>
      <w:r w:rsidR="00CF5848" w:rsidRPr="00C47CF4">
        <w:rPr>
          <w:rFonts w:ascii="Segoe UI" w:hAnsi="Segoe UI" w:cs="Segoe UI"/>
          <w:b/>
          <w:sz w:val="20"/>
          <w:szCs w:val="20"/>
        </w:rPr>
        <w:t>can</w:t>
      </w:r>
      <w:r w:rsidR="00726F79" w:rsidRPr="00C47CF4">
        <w:rPr>
          <w:rFonts w:ascii="Segoe UI" w:hAnsi="Segoe UI" w:cs="Segoe UI"/>
          <w:b/>
          <w:sz w:val="20"/>
          <w:szCs w:val="20"/>
        </w:rPr>
        <w:t>not</w:t>
      </w:r>
      <w:r w:rsidRPr="00C47CF4">
        <w:rPr>
          <w:rFonts w:ascii="Segoe UI" w:hAnsi="Segoe UI" w:cs="Segoe UI"/>
          <w:b/>
          <w:sz w:val="20"/>
          <w:szCs w:val="20"/>
        </w:rPr>
        <w:t xml:space="preserve"> </w:t>
      </w:r>
      <w:r w:rsidR="005079D4" w:rsidRPr="00C47CF4">
        <w:rPr>
          <w:rFonts w:ascii="Segoe UI" w:hAnsi="Segoe UI" w:cs="Segoe UI"/>
          <w:sz w:val="20"/>
          <w:szCs w:val="20"/>
        </w:rPr>
        <w:t>balance bill you</w:t>
      </w:r>
      <w:r w:rsidRPr="00C47CF4">
        <w:rPr>
          <w:rFonts w:ascii="Segoe UI" w:hAnsi="Segoe UI" w:cs="Segoe UI"/>
          <w:sz w:val="20"/>
          <w:szCs w:val="20"/>
        </w:rPr>
        <w:t xml:space="preserve"> and </w:t>
      </w:r>
      <w:r w:rsidR="0052729D" w:rsidRPr="00C47CF4">
        <w:rPr>
          <w:rFonts w:ascii="Segoe UI" w:hAnsi="Segoe UI" w:cs="Segoe UI"/>
          <w:sz w:val="20"/>
          <w:szCs w:val="20"/>
        </w:rPr>
        <w:t xml:space="preserve">may </w:t>
      </w:r>
      <w:r w:rsidR="0052729D" w:rsidRPr="00C47CF4">
        <w:rPr>
          <w:rFonts w:ascii="Segoe UI" w:hAnsi="Segoe UI" w:cs="Segoe UI"/>
          <w:b/>
          <w:sz w:val="20"/>
          <w:szCs w:val="20"/>
        </w:rPr>
        <w:t>not</w:t>
      </w:r>
      <w:r w:rsidR="0052729D" w:rsidRPr="00C47CF4">
        <w:rPr>
          <w:rFonts w:ascii="Segoe UI" w:hAnsi="Segoe UI" w:cs="Segoe UI"/>
          <w:sz w:val="20"/>
          <w:szCs w:val="20"/>
        </w:rPr>
        <w:t xml:space="preserve"> ask you </w:t>
      </w:r>
      <w:r w:rsidR="00FF4A4A" w:rsidRPr="00C47CF4">
        <w:rPr>
          <w:rFonts w:ascii="Segoe UI" w:hAnsi="Segoe UI" w:cs="Segoe UI"/>
          <w:sz w:val="20"/>
          <w:szCs w:val="20"/>
        </w:rPr>
        <w:t>to give up</w:t>
      </w:r>
      <w:r w:rsidRPr="00C47CF4">
        <w:rPr>
          <w:rFonts w:ascii="Segoe UI" w:hAnsi="Segoe UI" w:cs="Segoe UI"/>
          <w:sz w:val="20"/>
          <w:szCs w:val="20"/>
        </w:rPr>
        <w:t xml:space="preserve"> </w:t>
      </w:r>
      <w:r w:rsidR="00CF5848" w:rsidRPr="00C47CF4">
        <w:rPr>
          <w:rFonts w:ascii="Segoe UI" w:hAnsi="Segoe UI" w:cs="Segoe UI"/>
          <w:sz w:val="20"/>
          <w:szCs w:val="20"/>
        </w:rPr>
        <w:t>your</w:t>
      </w:r>
      <w:r w:rsidRPr="00C47CF4">
        <w:rPr>
          <w:rFonts w:ascii="Segoe UI" w:hAnsi="Segoe UI" w:cs="Segoe UI"/>
          <w:sz w:val="20"/>
          <w:szCs w:val="20"/>
        </w:rPr>
        <w:t xml:space="preserve"> </w:t>
      </w:r>
      <w:r w:rsidR="00746580" w:rsidRPr="00C47CF4">
        <w:rPr>
          <w:rFonts w:ascii="Segoe UI" w:hAnsi="Segoe UI" w:cs="Segoe UI"/>
          <w:sz w:val="20"/>
          <w:szCs w:val="20"/>
        </w:rPr>
        <w:t>protections</w:t>
      </w:r>
      <w:r w:rsidR="0052729D" w:rsidRPr="00C47CF4">
        <w:rPr>
          <w:rFonts w:ascii="Segoe UI" w:hAnsi="Segoe UI" w:cs="Segoe UI"/>
          <w:sz w:val="20"/>
          <w:szCs w:val="20"/>
        </w:rPr>
        <w:t xml:space="preserve"> not to be balance billed</w:t>
      </w:r>
      <w:r w:rsidR="00A70FCB" w:rsidRPr="00C47CF4">
        <w:rPr>
          <w:rFonts w:ascii="Segoe UI" w:hAnsi="Segoe UI" w:cs="Segoe UI"/>
          <w:sz w:val="20"/>
          <w:szCs w:val="20"/>
        </w:rPr>
        <w:t>.</w:t>
      </w:r>
    </w:p>
    <w:p w14:paraId="0EAB62F7" w14:textId="77777777" w:rsidR="005902C0" w:rsidRPr="00C47CF4" w:rsidRDefault="005902C0" w:rsidP="005902C0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4256BFE" w14:textId="6000649C" w:rsidR="005079D4" w:rsidRDefault="005079D4" w:rsidP="005902C0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C47CF4">
        <w:rPr>
          <w:rFonts w:ascii="Segoe UI" w:hAnsi="Segoe UI" w:cs="Segoe UI"/>
          <w:sz w:val="20"/>
          <w:szCs w:val="20"/>
        </w:rPr>
        <w:lastRenderedPageBreak/>
        <w:t xml:space="preserve">If you </w:t>
      </w:r>
      <w:r w:rsidR="009C5629" w:rsidRPr="00C47CF4">
        <w:rPr>
          <w:rFonts w:ascii="Segoe UI" w:hAnsi="Segoe UI" w:cs="Segoe UI"/>
          <w:sz w:val="20"/>
          <w:szCs w:val="20"/>
        </w:rPr>
        <w:t>obtain</w:t>
      </w:r>
      <w:r w:rsidR="00716625" w:rsidRPr="00C47CF4">
        <w:rPr>
          <w:rFonts w:ascii="Segoe UI" w:hAnsi="Segoe UI" w:cs="Segoe UI"/>
          <w:sz w:val="20"/>
          <w:szCs w:val="20"/>
        </w:rPr>
        <w:t xml:space="preserve"> </w:t>
      </w:r>
      <w:r w:rsidRPr="00C47CF4">
        <w:rPr>
          <w:rFonts w:ascii="Segoe UI" w:hAnsi="Segoe UI" w:cs="Segoe UI"/>
          <w:sz w:val="20"/>
          <w:szCs w:val="20"/>
        </w:rPr>
        <w:t xml:space="preserve">other services at these in-network facilities, out-of-network providers </w:t>
      </w:r>
      <w:r w:rsidR="009C5629" w:rsidRPr="00C47CF4">
        <w:rPr>
          <w:rFonts w:ascii="Segoe UI" w:hAnsi="Segoe UI" w:cs="Segoe UI"/>
          <w:b/>
          <w:sz w:val="20"/>
          <w:szCs w:val="20"/>
        </w:rPr>
        <w:t xml:space="preserve">cannot </w:t>
      </w:r>
      <w:r w:rsidRPr="00C47CF4">
        <w:rPr>
          <w:rFonts w:ascii="Segoe UI" w:hAnsi="Segoe UI" w:cs="Segoe UI"/>
          <w:sz w:val="20"/>
          <w:szCs w:val="20"/>
        </w:rPr>
        <w:t xml:space="preserve">balance bill you, unless you give written consent </w:t>
      </w:r>
      <w:r w:rsidR="00EE4CF7" w:rsidRPr="00C47CF4">
        <w:rPr>
          <w:rFonts w:ascii="Segoe UI" w:hAnsi="Segoe UI" w:cs="Segoe UI"/>
          <w:sz w:val="20"/>
          <w:szCs w:val="20"/>
        </w:rPr>
        <w:t xml:space="preserve">and </w:t>
      </w:r>
      <w:r w:rsidR="00FF4A4A" w:rsidRPr="00C47CF4">
        <w:rPr>
          <w:rFonts w:ascii="Segoe UI" w:hAnsi="Segoe UI" w:cs="Segoe UI"/>
          <w:sz w:val="20"/>
          <w:szCs w:val="20"/>
        </w:rPr>
        <w:t>give up</w:t>
      </w:r>
      <w:r w:rsidRPr="00C47CF4">
        <w:rPr>
          <w:rFonts w:ascii="Segoe UI" w:hAnsi="Segoe UI" w:cs="Segoe UI"/>
          <w:sz w:val="20"/>
          <w:szCs w:val="20"/>
        </w:rPr>
        <w:t xml:space="preserve"> </w:t>
      </w:r>
      <w:r w:rsidR="00CF5848" w:rsidRPr="00C47CF4">
        <w:rPr>
          <w:rFonts w:ascii="Segoe UI" w:hAnsi="Segoe UI" w:cs="Segoe UI"/>
          <w:sz w:val="20"/>
          <w:szCs w:val="20"/>
        </w:rPr>
        <w:t xml:space="preserve">your </w:t>
      </w:r>
      <w:r w:rsidR="00746580" w:rsidRPr="00C47CF4">
        <w:rPr>
          <w:rFonts w:ascii="Segoe UI" w:hAnsi="Segoe UI" w:cs="Segoe UI"/>
          <w:sz w:val="20"/>
          <w:szCs w:val="20"/>
        </w:rPr>
        <w:t>protections</w:t>
      </w:r>
      <w:r w:rsidR="00244E1A" w:rsidRPr="00C47CF4">
        <w:rPr>
          <w:rFonts w:ascii="Segoe UI" w:hAnsi="Segoe UI" w:cs="Segoe UI"/>
          <w:sz w:val="20"/>
          <w:szCs w:val="20"/>
        </w:rPr>
        <w:t>.</w:t>
      </w:r>
    </w:p>
    <w:p w14:paraId="0A20AE6F" w14:textId="77777777" w:rsidR="005902C0" w:rsidRPr="00C47CF4" w:rsidRDefault="005902C0" w:rsidP="005902C0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2F3E078" w14:textId="1182FA8E" w:rsidR="005079D4" w:rsidRPr="00C47CF4" w:rsidRDefault="005079D4" w:rsidP="005902C0">
      <w:pPr>
        <w:spacing w:after="0" w:line="240" w:lineRule="auto"/>
        <w:rPr>
          <w:rFonts w:ascii="Segoe UI" w:hAnsi="Segoe UI" w:cs="Segoe UI"/>
          <w:b/>
          <w:i/>
          <w:sz w:val="24"/>
        </w:rPr>
      </w:pPr>
      <w:r w:rsidRPr="00C47CF4">
        <w:rPr>
          <w:rFonts w:ascii="Segoe UI" w:hAnsi="Segoe UI" w:cs="Segoe UI"/>
          <w:b/>
          <w:i/>
          <w:sz w:val="24"/>
        </w:rPr>
        <w:t>You</w:t>
      </w:r>
      <w:r w:rsidR="00726F79" w:rsidRPr="00C47CF4">
        <w:rPr>
          <w:rFonts w:ascii="Segoe UI" w:hAnsi="Segoe UI" w:cs="Segoe UI"/>
          <w:b/>
          <w:i/>
          <w:sz w:val="24"/>
        </w:rPr>
        <w:t xml:space="preserve"> are</w:t>
      </w:r>
      <w:r w:rsidRPr="00C47CF4">
        <w:rPr>
          <w:rFonts w:ascii="Segoe UI" w:hAnsi="Segoe UI" w:cs="Segoe UI"/>
          <w:b/>
          <w:i/>
          <w:sz w:val="24"/>
        </w:rPr>
        <w:t xml:space="preserve"> </w:t>
      </w:r>
      <w:r w:rsidRPr="00C47CF4">
        <w:rPr>
          <w:rFonts w:ascii="Segoe UI" w:hAnsi="Segoe UI" w:cs="Segoe UI"/>
          <w:b/>
          <w:i/>
          <w:sz w:val="24"/>
          <w:u w:val="single"/>
        </w:rPr>
        <w:t>never</w:t>
      </w:r>
      <w:r w:rsidRPr="00C47CF4">
        <w:rPr>
          <w:rFonts w:ascii="Segoe UI" w:hAnsi="Segoe UI" w:cs="Segoe UI"/>
          <w:b/>
          <w:i/>
          <w:sz w:val="24"/>
        </w:rPr>
        <w:t xml:space="preserve"> required to </w:t>
      </w:r>
      <w:r w:rsidR="00FF4A4A" w:rsidRPr="00C47CF4">
        <w:rPr>
          <w:rFonts w:ascii="Segoe UI" w:hAnsi="Segoe UI" w:cs="Segoe UI"/>
          <w:b/>
          <w:i/>
          <w:sz w:val="24"/>
        </w:rPr>
        <w:t>give up</w:t>
      </w:r>
      <w:r w:rsidR="00166D95" w:rsidRPr="00C47CF4">
        <w:rPr>
          <w:rFonts w:ascii="Segoe UI" w:hAnsi="Segoe UI" w:cs="Segoe UI"/>
          <w:b/>
          <w:i/>
          <w:sz w:val="24"/>
        </w:rPr>
        <w:t xml:space="preserve"> your </w:t>
      </w:r>
      <w:r w:rsidR="00746580" w:rsidRPr="00C47CF4">
        <w:rPr>
          <w:rFonts w:ascii="Segoe UI" w:hAnsi="Segoe UI" w:cs="Segoe UI"/>
          <w:b/>
          <w:i/>
          <w:sz w:val="24"/>
        </w:rPr>
        <w:t>protections</w:t>
      </w:r>
      <w:r w:rsidR="00166D95" w:rsidRPr="00C47CF4">
        <w:rPr>
          <w:rFonts w:ascii="Segoe UI" w:hAnsi="Segoe UI" w:cs="Segoe UI"/>
          <w:b/>
          <w:i/>
          <w:sz w:val="24"/>
        </w:rPr>
        <w:t xml:space="preserve"> from </w:t>
      </w:r>
      <w:r w:rsidRPr="00C47CF4">
        <w:rPr>
          <w:rFonts w:ascii="Segoe UI" w:hAnsi="Segoe UI" w:cs="Segoe UI"/>
          <w:b/>
          <w:i/>
          <w:sz w:val="24"/>
        </w:rPr>
        <w:t>balance billing</w:t>
      </w:r>
      <w:r w:rsidR="00746580" w:rsidRPr="00C47CF4">
        <w:rPr>
          <w:rFonts w:ascii="Segoe UI" w:hAnsi="Segoe UI" w:cs="Segoe UI"/>
          <w:b/>
          <w:i/>
          <w:sz w:val="24"/>
        </w:rPr>
        <w:t xml:space="preserve">. </w:t>
      </w:r>
      <w:r w:rsidR="009C5629" w:rsidRPr="00C47CF4">
        <w:rPr>
          <w:rFonts w:ascii="Segoe UI" w:hAnsi="Segoe UI" w:cs="Segoe UI"/>
          <w:b/>
          <w:i/>
          <w:sz w:val="24"/>
        </w:rPr>
        <w:t xml:space="preserve">Also, you are not </w:t>
      </w:r>
      <w:r w:rsidR="00166D95" w:rsidRPr="00C47CF4">
        <w:rPr>
          <w:rFonts w:ascii="Segoe UI" w:hAnsi="Segoe UI" w:cs="Segoe UI"/>
          <w:b/>
          <w:i/>
          <w:sz w:val="24"/>
        </w:rPr>
        <w:t xml:space="preserve">required </w:t>
      </w:r>
      <w:r w:rsidR="00FA0DE9" w:rsidRPr="00C47CF4">
        <w:rPr>
          <w:rFonts w:ascii="Segoe UI" w:hAnsi="Segoe UI" w:cs="Segoe UI"/>
          <w:b/>
          <w:i/>
          <w:sz w:val="24"/>
        </w:rPr>
        <w:t xml:space="preserve">to </w:t>
      </w:r>
      <w:r w:rsidR="009C5629" w:rsidRPr="00C47CF4">
        <w:rPr>
          <w:rFonts w:ascii="Segoe UI" w:hAnsi="Segoe UI" w:cs="Segoe UI"/>
          <w:b/>
          <w:i/>
          <w:sz w:val="24"/>
        </w:rPr>
        <w:t xml:space="preserve">obtain </w:t>
      </w:r>
      <w:r w:rsidR="00FA0DE9" w:rsidRPr="00C47CF4">
        <w:rPr>
          <w:rFonts w:ascii="Segoe UI" w:hAnsi="Segoe UI" w:cs="Segoe UI"/>
          <w:b/>
          <w:i/>
          <w:sz w:val="24"/>
        </w:rPr>
        <w:t>care out-of-network</w:t>
      </w:r>
      <w:r w:rsidRPr="00C47CF4">
        <w:rPr>
          <w:rFonts w:ascii="Segoe UI" w:hAnsi="Segoe UI" w:cs="Segoe UI"/>
          <w:b/>
          <w:i/>
          <w:sz w:val="24"/>
        </w:rPr>
        <w:t xml:space="preserve">. You can choose a </w:t>
      </w:r>
      <w:r w:rsidR="003F68C3" w:rsidRPr="00C47CF4">
        <w:rPr>
          <w:rFonts w:ascii="Segoe UI" w:hAnsi="Segoe UI" w:cs="Segoe UI"/>
          <w:b/>
          <w:i/>
          <w:sz w:val="24"/>
        </w:rPr>
        <w:t xml:space="preserve">provider or </w:t>
      </w:r>
      <w:r w:rsidRPr="00C47CF4">
        <w:rPr>
          <w:rFonts w:ascii="Segoe UI" w:hAnsi="Segoe UI" w:cs="Segoe UI"/>
          <w:b/>
          <w:i/>
          <w:sz w:val="24"/>
        </w:rPr>
        <w:t>f</w:t>
      </w:r>
      <w:r w:rsidR="00244E1A" w:rsidRPr="00C47CF4">
        <w:rPr>
          <w:rFonts w:ascii="Segoe UI" w:hAnsi="Segoe UI" w:cs="Segoe UI"/>
          <w:b/>
          <w:i/>
          <w:sz w:val="24"/>
        </w:rPr>
        <w:t>acility in your plan’s network.</w:t>
      </w:r>
    </w:p>
    <w:p w14:paraId="36845E27" w14:textId="77777777" w:rsidR="005902C0" w:rsidRDefault="005902C0" w:rsidP="005902C0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  <w:highlight w:val="yellow"/>
        </w:rPr>
      </w:pPr>
    </w:p>
    <w:p w14:paraId="7FFBFC42" w14:textId="44EB25D3" w:rsidR="005D0E61" w:rsidRPr="00C47CF4" w:rsidRDefault="00294572" w:rsidP="005902C0">
      <w:pPr>
        <w:pStyle w:val="Heading3"/>
        <w:rPr>
          <w:rFonts w:ascii="Segoe UI" w:hAnsi="Segoe UI" w:cs="Segoe UI"/>
          <w:i/>
          <w:szCs w:val="22"/>
        </w:rPr>
      </w:pPr>
      <w:r w:rsidRPr="00C47CF4">
        <w:rPr>
          <w:rFonts w:ascii="Segoe UI" w:hAnsi="Segoe UI" w:cs="Segoe UI"/>
          <w:i/>
          <w:szCs w:val="22"/>
        </w:rPr>
        <w:t>In certain states, you may also have related state protections:</w:t>
      </w:r>
    </w:p>
    <w:p w14:paraId="5B6224D6" w14:textId="77777777" w:rsidR="005902C0" w:rsidRDefault="005902C0" w:rsidP="005902C0">
      <w:pPr>
        <w:spacing w:after="0" w:line="240" w:lineRule="auto"/>
        <w:rPr>
          <w:rFonts w:ascii="Segoe UI" w:hAnsi="Segoe UI" w:cs="Segoe UI"/>
          <w:iCs/>
          <w:sz w:val="20"/>
          <w:szCs w:val="20"/>
        </w:rPr>
      </w:pPr>
    </w:p>
    <w:p w14:paraId="261D0808" w14:textId="5F2C0C64" w:rsidR="005D0E61" w:rsidRDefault="005D0E61" w:rsidP="005902C0">
      <w:pPr>
        <w:spacing w:after="0" w:line="240" w:lineRule="auto"/>
        <w:rPr>
          <w:rFonts w:ascii="Segoe UI" w:hAnsi="Segoe UI" w:cs="Segoe UI"/>
          <w:iCs/>
          <w:sz w:val="20"/>
          <w:szCs w:val="20"/>
        </w:rPr>
      </w:pPr>
      <w:r w:rsidRPr="00C47CF4">
        <w:rPr>
          <w:rFonts w:ascii="Segoe UI" w:hAnsi="Segoe UI" w:cs="Segoe UI"/>
          <w:iCs/>
          <w:sz w:val="20"/>
          <w:szCs w:val="20"/>
        </w:rPr>
        <w:t xml:space="preserve">Visit The Commonwealth Fund website for updated state balance-billing protections at </w:t>
      </w:r>
      <w:hyperlink r:id="rId12" w:history="1">
        <w:r w:rsidRPr="00C47CF4">
          <w:rPr>
            <w:rStyle w:val="Hyperlink"/>
            <w:rFonts w:ascii="Segoe UI" w:hAnsi="Segoe UI" w:cs="Segoe UI"/>
            <w:iCs/>
            <w:sz w:val="20"/>
            <w:szCs w:val="20"/>
          </w:rPr>
          <w:t>https://www.commonwealthfund.org/publications/maps-and-interactives/2021/feb/state-balance-billing-protections</w:t>
        </w:r>
      </w:hyperlink>
      <w:r w:rsidRPr="00C47CF4">
        <w:rPr>
          <w:rFonts w:ascii="Segoe UI" w:hAnsi="Segoe UI" w:cs="Segoe UI"/>
          <w:iCs/>
          <w:sz w:val="20"/>
          <w:szCs w:val="20"/>
        </w:rPr>
        <w:t>.</w:t>
      </w:r>
    </w:p>
    <w:p w14:paraId="37E452B0" w14:textId="77777777" w:rsidR="005902C0" w:rsidRPr="00C47CF4" w:rsidRDefault="005902C0" w:rsidP="005902C0">
      <w:pPr>
        <w:spacing w:after="0" w:line="240" w:lineRule="auto"/>
        <w:rPr>
          <w:rFonts w:ascii="Segoe UI" w:hAnsi="Segoe UI" w:cs="Segoe UI"/>
          <w:iCs/>
          <w:sz w:val="20"/>
          <w:szCs w:val="20"/>
        </w:rPr>
      </w:pPr>
    </w:p>
    <w:p w14:paraId="7F8E8848" w14:textId="3EDD6575" w:rsidR="005079D4" w:rsidRDefault="00DC5E9B" w:rsidP="005902C0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C47CF4">
        <w:rPr>
          <w:rFonts w:ascii="Segoe UI" w:hAnsi="Segoe UI" w:cs="Segoe UI"/>
          <w:sz w:val="20"/>
          <w:szCs w:val="20"/>
        </w:rPr>
        <w:t>A</w:t>
      </w:r>
      <w:r w:rsidR="005079D4" w:rsidRPr="00C47CF4">
        <w:rPr>
          <w:rFonts w:ascii="Segoe UI" w:hAnsi="Segoe UI" w:cs="Segoe UI"/>
          <w:sz w:val="20"/>
          <w:szCs w:val="20"/>
        </w:rPr>
        <w:t xml:space="preserve">pplicable state balance billing laws or requirements </w:t>
      </w:r>
      <w:r w:rsidR="00333091" w:rsidRPr="00C47CF4">
        <w:rPr>
          <w:rFonts w:ascii="Segoe UI" w:hAnsi="Segoe UI" w:cs="Segoe UI"/>
          <w:sz w:val="20"/>
          <w:szCs w:val="20"/>
        </w:rPr>
        <w:t xml:space="preserve">for </w:t>
      </w:r>
      <w:r w:rsidR="00294572" w:rsidRPr="00C47CF4">
        <w:rPr>
          <w:rFonts w:ascii="Segoe UI" w:hAnsi="Segoe UI" w:cs="Segoe UI"/>
          <w:sz w:val="20"/>
          <w:szCs w:val="20"/>
        </w:rPr>
        <w:t>noted</w:t>
      </w:r>
      <w:r w:rsidRPr="00C47CF4">
        <w:rPr>
          <w:rFonts w:ascii="Segoe UI" w:hAnsi="Segoe UI" w:cs="Segoe UI"/>
          <w:sz w:val="20"/>
          <w:szCs w:val="20"/>
        </w:rPr>
        <w:t xml:space="preserve"> states </w:t>
      </w:r>
      <w:r w:rsidR="00B12167" w:rsidRPr="00C47CF4">
        <w:rPr>
          <w:rFonts w:ascii="Segoe UI" w:hAnsi="Segoe UI" w:cs="Segoe UI"/>
          <w:sz w:val="20"/>
          <w:szCs w:val="20"/>
        </w:rPr>
        <w:t>are</w:t>
      </w:r>
      <w:r w:rsidRPr="00C47CF4">
        <w:rPr>
          <w:rFonts w:ascii="Segoe UI" w:hAnsi="Segoe UI" w:cs="Segoe UI"/>
          <w:sz w:val="20"/>
          <w:szCs w:val="20"/>
        </w:rPr>
        <w:t xml:space="preserve"> as follows:  </w:t>
      </w:r>
    </w:p>
    <w:p w14:paraId="4E8A1717" w14:textId="77777777" w:rsidR="0088474B" w:rsidRDefault="0088474B" w:rsidP="005902C0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F52B47B" w14:textId="77777777" w:rsidR="006B4028" w:rsidRPr="0088474B" w:rsidRDefault="006B4028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ARIZONA PROTECTIONS AVAILABLE</w:t>
      </w:r>
    </w:p>
    <w:p w14:paraId="32E2A81A" w14:textId="77777777" w:rsidR="006B4028" w:rsidRPr="0088474B" w:rsidRDefault="006B4028" w:rsidP="006B402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requires insurers to hold enrollees harmless for amounts beyond in-network level of cost sharing</w:t>
      </w:r>
    </w:p>
    <w:p w14:paraId="3C57C9FB" w14:textId="77777777" w:rsidR="006B4028" w:rsidRPr="0088474B" w:rsidRDefault="006B4028" w:rsidP="006B402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Above protection applies:</w:t>
      </w:r>
    </w:p>
    <w:p w14:paraId="0EEC888A" w14:textId="77777777" w:rsidR="006B4028" w:rsidRPr="0088474B" w:rsidRDefault="006B4028" w:rsidP="006B4028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To HMO and PPO enrollees</w:t>
      </w:r>
    </w:p>
    <w:p w14:paraId="233ECE42" w14:textId="77777777" w:rsidR="006B4028" w:rsidRPr="0088474B" w:rsidRDefault="006B4028" w:rsidP="006B4028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For (1) emergency services provided by out-of-network professionals at in-network facilities and (2) non-emergency services provided by out-of-network professionals at in-network facilities</w:t>
      </w:r>
    </w:p>
    <w:p w14:paraId="3B7B6F53" w14:textId="77777777" w:rsidR="006B4028" w:rsidRPr="0088474B" w:rsidRDefault="006B4028" w:rsidP="006B4028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Provided by all or most classes of health care professionals</w:t>
      </w:r>
    </w:p>
    <w:p w14:paraId="096AA995" w14:textId="77777777" w:rsidR="006B4028" w:rsidRPr="0088474B" w:rsidRDefault="006B4028" w:rsidP="006B402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provides a dispute resolution process for claims over $1000, which must be initiated by the enrollee</w:t>
      </w:r>
    </w:p>
    <w:p w14:paraId="5BF87838" w14:textId="77777777" w:rsidR="006B4028" w:rsidRPr="0088474B" w:rsidRDefault="006B4028" w:rsidP="006B402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Protections do not apply to:</w:t>
      </w:r>
    </w:p>
    <w:p w14:paraId="6628D3EF" w14:textId="77777777" w:rsidR="006B4028" w:rsidRPr="0088474B" w:rsidRDefault="006B4028" w:rsidP="006B4028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ground ambulance services</w:t>
      </w:r>
    </w:p>
    <w:p w14:paraId="47575EA0" w14:textId="77777777" w:rsidR="006B4028" w:rsidRPr="0088474B" w:rsidRDefault="006B4028" w:rsidP="006B4028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services at out-of-network facilities</w:t>
      </w:r>
    </w:p>
    <w:p w14:paraId="7DD6020E" w14:textId="77777777" w:rsidR="006B4028" w:rsidRPr="0088474B" w:rsidRDefault="006B4028" w:rsidP="006B4028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enrollees who consent to non-emergency out-of-network services</w:t>
      </w:r>
    </w:p>
    <w:p w14:paraId="1619BC70" w14:textId="77777777" w:rsidR="006B4028" w:rsidRPr="0088474B" w:rsidRDefault="006B4028" w:rsidP="006B4028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enrollees of self-funded plans</w:t>
      </w:r>
    </w:p>
    <w:p w14:paraId="7570AB10" w14:textId="77777777" w:rsidR="006B4028" w:rsidRDefault="006B4028" w:rsidP="0088474B">
      <w:pPr>
        <w:pStyle w:val="Heading4"/>
        <w:shd w:val="clear" w:color="auto" w:fill="FFFFFF"/>
        <w:rPr>
          <w:rFonts w:ascii="Segoe UI" w:hAnsi="Segoe UI" w:cs="Segoe UI"/>
          <w:i/>
          <w:iCs/>
          <w:sz w:val="20"/>
          <w:szCs w:val="20"/>
        </w:rPr>
      </w:pPr>
    </w:p>
    <w:p w14:paraId="446E98FD" w14:textId="745ED725" w:rsidR="0088474B" w:rsidRPr="0088474B" w:rsidRDefault="0088474B" w:rsidP="0088474B">
      <w:pPr>
        <w:pStyle w:val="Heading4"/>
        <w:shd w:val="clear" w:color="auto" w:fill="FFFFFF"/>
        <w:rPr>
          <w:rFonts w:ascii="Segoe UI" w:hAnsi="Segoe UI" w:cs="Segoe UI"/>
          <w:i/>
          <w:iCs/>
          <w:sz w:val="20"/>
          <w:szCs w:val="20"/>
        </w:rPr>
      </w:pPr>
      <w:r w:rsidRPr="0088474B">
        <w:rPr>
          <w:rFonts w:ascii="Segoe UI" w:hAnsi="Segoe UI" w:cs="Segoe UI"/>
          <w:i/>
          <w:iCs/>
          <w:sz w:val="20"/>
          <w:szCs w:val="20"/>
        </w:rPr>
        <w:t>CALIFORNIA PROTECTIONS AVAILABLE</w:t>
      </w:r>
    </w:p>
    <w:p w14:paraId="61EFE9B1" w14:textId="77777777" w:rsidR="0088474B" w:rsidRPr="0088474B" w:rsidRDefault="0088474B" w:rsidP="0088474B">
      <w:pPr>
        <w:pStyle w:val="bulleted"/>
        <w:numPr>
          <w:ilvl w:val="0"/>
          <w:numId w:val="18"/>
        </w:numPr>
        <w:shd w:val="clear" w:color="auto" w:fill="FFFFFF"/>
        <w:tabs>
          <w:tab w:val="num" w:pos="720"/>
        </w:tabs>
        <w:spacing w:before="0" w:beforeAutospacing="0" w:after="0" w:afterAutospacing="0"/>
        <w:rPr>
          <w:rFonts w:ascii="Segoe UI" w:hAnsi="Segoe UI" w:cs="Segoe UI"/>
          <w:color w:val="1A1A1A"/>
          <w:sz w:val="20"/>
          <w:szCs w:val="20"/>
        </w:rPr>
      </w:pPr>
      <w:r w:rsidRPr="0088474B">
        <w:rPr>
          <w:rFonts w:ascii="Segoe UI" w:hAnsi="Segoe UI" w:cs="Segoe UI"/>
          <w:color w:val="1A1A1A"/>
          <w:sz w:val="20"/>
          <w:szCs w:val="20"/>
        </w:rPr>
        <w:t>State requires insurers to hold enrollees harmless for amounts beyond in-network level of cost sharing</w:t>
      </w:r>
    </w:p>
    <w:p w14:paraId="4BE50597" w14:textId="77777777" w:rsidR="0088474B" w:rsidRPr="0088474B" w:rsidRDefault="0088474B" w:rsidP="0088474B">
      <w:pPr>
        <w:pStyle w:val="bulleted"/>
        <w:numPr>
          <w:ilvl w:val="0"/>
          <w:numId w:val="18"/>
        </w:numPr>
        <w:shd w:val="clear" w:color="auto" w:fill="FFFFFF"/>
        <w:tabs>
          <w:tab w:val="num" w:pos="720"/>
        </w:tabs>
        <w:spacing w:before="0" w:beforeAutospacing="0" w:after="0" w:afterAutospacing="0"/>
        <w:rPr>
          <w:rFonts w:ascii="Segoe UI" w:hAnsi="Segoe UI" w:cs="Segoe UI"/>
          <w:color w:val="1A1A1A"/>
          <w:sz w:val="20"/>
          <w:szCs w:val="20"/>
        </w:rPr>
      </w:pPr>
      <w:r w:rsidRPr="0088474B">
        <w:rPr>
          <w:rFonts w:ascii="Segoe UI" w:hAnsi="Segoe UI" w:cs="Segoe UI"/>
          <w:color w:val="1A1A1A"/>
          <w:sz w:val="20"/>
          <w:szCs w:val="20"/>
        </w:rPr>
        <w:t>State prohibits out-of-network providers from billing enrollees for any amount beyond in-network level of cost sharing</w:t>
      </w:r>
    </w:p>
    <w:p w14:paraId="2C1446FA" w14:textId="77777777" w:rsidR="0088474B" w:rsidRPr="0088474B" w:rsidRDefault="0088474B" w:rsidP="0088474B">
      <w:pPr>
        <w:pStyle w:val="bulleted"/>
        <w:numPr>
          <w:ilvl w:val="0"/>
          <w:numId w:val="18"/>
        </w:numPr>
        <w:shd w:val="clear" w:color="auto" w:fill="FFFFFF"/>
        <w:tabs>
          <w:tab w:val="num" w:pos="720"/>
        </w:tabs>
        <w:spacing w:before="0" w:beforeAutospacing="0" w:after="0" w:afterAutospacing="0"/>
        <w:rPr>
          <w:rFonts w:ascii="Segoe UI" w:hAnsi="Segoe UI" w:cs="Segoe UI"/>
          <w:color w:val="1A1A1A"/>
          <w:sz w:val="20"/>
          <w:szCs w:val="20"/>
        </w:rPr>
      </w:pPr>
      <w:r w:rsidRPr="0088474B">
        <w:rPr>
          <w:rFonts w:ascii="Segoe UI" w:hAnsi="Segoe UI" w:cs="Segoe UI"/>
          <w:color w:val="1A1A1A"/>
          <w:sz w:val="20"/>
          <w:szCs w:val="20"/>
        </w:rPr>
        <w:t>Above protections apply:</w:t>
      </w:r>
    </w:p>
    <w:p w14:paraId="20F3A57C" w14:textId="77777777" w:rsidR="0088474B" w:rsidRPr="0088474B" w:rsidRDefault="0088474B" w:rsidP="0088474B">
      <w:pPr>
        <w:pStyle w:val="non-bulleted"/>
        <w:numPr>
          <w:ilvl w:val="1"/>
          <w:numId w:val="18"/>
        </w:numPr>
        <w:shd w:val="clear" w:color="auto" w:fill="FFFFFF"/>
        <w:tabs>
          <w:tab w:val="num" w:pos="1440"/>
        </w:tabs>
        <w:spacing w:before="0" w:beforeAutospacing="0" w:after="0" w:afterAutospacing="0"/>
        <w:rPr>
          <w:rFonts w:ascii="Segoe UI" w:hAnsi="Segoe UI" w:cs="Segoe UI"/>
          <w:color w:val="1A1A1A"/>
          <w:sz w:val="20"/>
          <w:szCs w:val="20"/>
        </w:rPr>
      </w:pPr>
      <w:r w:rsidRPr="0088474B">
        <w:rPr>
          <w:rFonts w:ascii="Segoe UI" w:hAnsi="Segoe UI" w:cs="Segoe UI"/>
          <w:color w:val="1A1A1A"/>
          <w:sz w:val="20"/>
          <w:szCs w:val="20"/>
        </w:rPr>
        <w:t>To HMO and PPO enrollees</w:t>
      </w:r>
    </w:p>
    <w:p w14:paraId="3E205685" w14:textId="77777777" w:rsidR="0088474B" w:rsidRPr="0088474B" w:rsidRDefault="0088474B" w:rsidP="0088474B">
      <w:pPr>
        <w:pStyle w:val="non-bulleted"/>
        <w:numPr>
          <w:ilvl w:val="1"/>
          <w:numId w:val="18"/>
        </w:numPr>
        <w:shd w:val="clear" w:color="auto" w:fill="FFFFFF"/>
        <w:tabs>
          <w:tab w:val="num" w:pos="1440"/>
        </w:tabs>
        <w:spacing w:before="0" w:beforeAutospacing="0" w:after="0" w:afterAutospacing="0"/>
        <w:rPr>
          <w:rFonts w:ascii="Segoe UI" w:hAnsi="Segoe UI" w:cs="Segoe UI"/>
          <w:color w:val="1A1A1A"/>
          <w:sz w:val="20"/>
          <w:szCs w:val="20"/>
        </w:rPr>
      </w:pPr>
      <w:r w:rsidRPr="0088474B">
        <w:rPr>
          <w:rFonts w:ascii="Segoe UI" w:hAnsi="Segoe UI" w:cs="Segoe UI"/>
          <w:color w:val="1A1A1A"/>
          <w:sz w:val="20"/>
          <w:szCs w:val="20"/>
        </w:rPr>
        <w:t>For (1) emergency services by out-of-network professionals and facilities and (2) non-emergency services provided by out-of-network professionals at in-network facilities</w:t>
      </w:r>
    </w:p>
    <w:p w14:paraId="79A4094D" w14:textId="77777777" w:rsidR="0088474B" w:rsidRPr="0088474B" w:rsidRDefault="0088474B" w:rsidP="0088474B">
      <w:pPr>
        <w:pStyle w:val="non-bulleted"/>
        <w:numPr>
          <w:ilvl w:val="1"/>
          <w:numId w:val="18"/>
        </w:numPr>
        <w:shd w:val="clear" w:color="auto" w:fill="FFFFFF"/>
        <w:tabs>
          <w:tab w:val="num" w:pos="1440"/>
        </w:tabs>
        <w:spacing w:before="0" w:beforeAutospacing="0" w:after="0" w:afterAutospacing="0"/>
        <w:rPr>
          <w:rFonts w:ascii="Segoe UI" w:hAnsi="Segoe UI" w:cs="Segoe UI"/>
          <w:color w:val="1A1A1A"/>
          <w:sz w:val="20"/>
          <w:szCs w:val="20"/>
        </w:rPr>
      </w:pPr>
      <w:r w:rsidRPr="0088474B">
        <w:rPr>
          <w:rFonts w:ascii="Segoe UI" w:hAnsi="Segoe UI" w:cs="Segoe UI"/>
          <w:color w:val="1A1A1A"/>
          <w:sz w:val="20"/>
          <w:szCs w:val="20"/>
        </w:rPr>
        <w:t>Provided by all or most classes of health care professionals</w:t>
      </w:r>
    </w:p>
    <w:p w14:paraId="2505B8C6" w14:textId="77777777" w:rsidR="0088474B" w:rsidRPr="0088474B" w:rsidRDefault="0088474B" w:rsidP="0088474B">
      <w:pPr>
        <w:pStyle w:val="bulleted"/>
        <w:numPr>
          <w:ilvl w:val="0"/>
          <w:numId w:val="18"/>
        </w:numPr>
        <w:shd w:val="clear" w:color="auto" w:fill="FFFFFF"/>
        <w:tabs>
          <w:tab w:val="num" w:pos="720"/>
        </w:tabs>
        <w:spacing w:before="0" w:beforeAutospacing="0" w:after="0" w:afterAutospacing="0"/>
        <w:rPr>
          <w:rFonts w:ascii="Segoe UI" w:hAnsi="Segoe UI" w:cs="Segoe UI"/>
          <w:color w:val="1A1A1A"/>
          <w:sz w:val="20"/>
          <w:szCs w:val="20"/>
        </w:rPr>
      </w:pPr>
      <w:r w:rsidRPr="0088474B">
        <w:rPr>
          <w:rFonts w:ascii="Segoe UI" w:hAnsi="Segoe UI" w:cs="Segoe UI"/>
          <w:color w:val="1A1A1A"/>
          <w:sz w:val="20"/>
          <w:szCs w:val="20"/>
        </w:rPr>
        <w:t>State provides a payment standard</w:t>
      </w:r>
    </w:p>
    <w:p w14:paraId="678E49B0" w14:textId="77777777" w:rsidR="0088474B" w:rsidRPr="0088474B" w:rsidRDefault="0088474B" w:rsidP="0088474B">
      <w:pPr>
        <w:pStyle w:val="bulleted"/>
        <w:numPr>
          <w:ilvl w:val="0"/>
          <w:numId w:val="18"/>
        </w:numPr>
        <w:shd w:val="clear" w:color="auto" w:fill="FFFFFF"/>
        <w:tabs>
          <w:tab w:val="num" w:pos="720"/>
        </w:tabs>
        <w:spacing w:before="0" w:beforeAutospacing="0" w:after="0" w:afterAutospacing="0"/>
        <w:rPr>
          <w:rFonts w:ascii="Segoe UI" w:hAnsi="Segoe UI" w:cs="Segoe UI"/>
          <w:color w:val="1A1A1A"/>
          <w:sz w:val="20"/>
          <w:szCs w:val="20"/>
        </w:rPr>
      </w:pPr>
      <w:r w:rsidRPr="0088474B">
        <w:rPr>
          <w:rFonts w:ascii="Segoe UI" w:hAnsi="Segoe UI" w:cs="Segoe UI"/>
          <w:color w:val="1A1A1A"/>
          <w:sz w:val="20"/>
          <w:szCs w:val="20"/>
        </w:rPr>
        <w:t>Protections do not apply to:</w:t>
      </w:r>
    </w:p>
    <w:p w14:paraId="58ADC2E5" w14:textId="77777777" w:rsidR="0088474B" w:rsidRPr="0088474B" w:rsidRDefault="0088474B" w:rsidP="0088474B">
      <w:pPr>
        <w:pStyle w:val="non-bulleted"/>
        <w:numPr>
          <w:ilvl w:val="1"/>
          <w:numId w:val="18"/>
        </w:numPr>
        <w:shd w:val="clear" w:color="auto" w:fill="FFFFFF"/>
        <w:tabs>
          <w:tab w:val="num" w:pos="1440"/>
        </w:tabs>
        <w:spacing w:before="0" w:beforeAutospacing="0" w:after="0" w:afterAutospacing="0"/>
        <w:rPr>
          <w:rFonts w:ascii="Segoe UI" w:hAnsi="Segoe UI" w:cs="Segoe UI"/>
          <w:color w:val="1A1A1A"/>
          <w:sz w:val="20"/>
          <w:szCs w:val="20"/>
        </w:rPr>
      </w:pPr>
      <w:r w:rsidRPr="0088474B">
        <w:rPr>
          <w:rFonts w:ascii="Segoe UI" w:hAnsi="Segoe UI" w:cs="Segoe UI"/>
          <w:color w:val="1A1A1A"/>
          <w:sz w:val="20"/>
          <w:szCs w:val="20"/>
        </w:rPr>
        <w:t>ground ambulance services</w:t>
      </w:r>
    </w:p>
    <w:p w14:paraId="1D1AC2DB" w14:textId="77777777" w:rsidR="0088474B" w:rsidRPr="0088474B" w:rsidRDefault="0088474B" w:rsidP="0088474B">
      <w:pPr>
        <w:pStyle w:val="non-bulleted"/>
        <w:numPr>
          <w:ilvl w:val="1"/>
          <w:numId w:val="18"/>
        </w:numPr>
        <w:shd w:val="clear" w:color="auto" w:fill="FFFFFF"/>
        <w:tabs>
          <w:tab w:val="num" w:pos="1440"/>
        </w:tabs>
        <w:spacing w:before="0" w:beforeAutospacing="0" w:after="0" w:afterAutospacing="0"/>
        <w:rPr>
          <w:rFonts w:ascii="Segoe UI" w:hAnsi="Segoe UI" w:cs="Segoe UI"/>
          <w:color w:val="1A1A1A"/>
          <w:sz w:val="20"/>
          <w:szCs w:val="20"/>
        </w:rPr>
      </w:pPr>
      <w:r w:rsidRPr="0088474B">
        <w:rPr>
          <w:rFonts w:ascii="Segoe UI" w:hAnsi="Segoe UI" w:cs="Segoe UI"/>
          <w:color w:val="1A1A1A"/>
          <w:sz w:val="20"/>
          <w:szCs w:val="20"/>
        </w:rPr>
        <w:t>enrollees who consent to non-emergency out-of-network services</w:t>
      </w:r>
    </w:p>
    <w:p w14:paraId="26B2021C" w14:textId="77777777" w:rsidR="0088474B" w:rsidRPr="0088474B" w:rsidRDefault="0088474B" w:rsidP="0088474B">
      <w:pPr>
        <w:pStyle w:val="non-bulleted"/>
        <w:numPr>
          <w:ilvl w:val="1"/>
          <w:numId w:val="18"/>
        </w:numPr>
        <w:shd w:val="clear" w:color="auto" w:fill="FFFFFF"/>
        <w:tabs>
          <w:tab w:val="num" w:pos="1440"/>
        </w:tabs>
        <w:spacing w:before="0" w:beforeAutospacing="0" w:after="0" w:afterAutospacing="0"/>
        <w:rPr>
          <w:rFonts w:ascii="Segoe UI" w:hAnsi="Segoe UI" w:cs="Segoe UI"/>
          <w:color w:val="1A1A1A"/>
          <w:sz w:val="20"/>
          <w:szCs w:val="20"/>
        </w:rPr>
      </w:pPr>
      <w:r w:rsidRPr="0088474B">
        <w:rPr>
          <w:rFonts w:ascii="Segoe UI" w:hAnsi="Segoe UI" w:cs="Segoe UI"/>
          <w:color w:val="1A1A1A"/>
          <w:sz w:val="20"/>
          <w:szCs w:val="20"/>
        </w:rPr>
        <w:t>enrollees in self-funded plans</w:t>
      </w:r>
    </w:p>
    <w:p w14:paraId="697E342E" w14:textId="77777777" w:rsidR="005902C0" w:rsidRPr="00C47CF4" w:rsidRDefault="005902C0" w:rsidP="005902C0">
      <w:pPr>
        <w:spacing w:after="0" w:line="240" w:lineRule="auto"/>
        <w:rPr>
          <w:rFonts w:ascii="Segoe UI" w:hAnsi="Segoe UI" w:cs="Segoe UI"/>
          <w:iCs/>
          <w:sz w:val="20"/>
          <w:szCs w:val="20"/>
        </w:rPr>
      </w:pPr>
    </w:p>
    <w:p w14:paraId="6570D28B" w14:textId="77777777" w:rsidR="000942BA" w:rsidRPr="00C47CF4" w:rsidRDefault="000942BA" w:rsidP="005902C0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C47CF4">
        <w:rPr>
          <w:rFonts w:ascii="Segoe UI" w:hAnsi="Segoe UI" w:cs="Segoe UI"/>
          <w:b/>
          <w:i/>
          <w:iCs/>
          <w:sz w:val="20"/>
          <w:szCs w:val="20"/>
        </w:rPr>
        <w:t>COLORADO PROTECTIONS AVAILABLE</w:t>
      </w:r>
    </w:p>
    <w:p w14:paraId="344A0167" w14:textId="77777777" w:rsidR="000942BA" w:rsidRPr="00C47CF4" w:rsidRDefault="000942BA" w:rsidP="005902C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C47CF4">
        <w:rPr>
          <w:rFonts w:ascii="Segoe UI" w:eastAsia="Times New Roman" w:hAnsi="Segoe UI" w:cs="Segoe UI"/>
          <w:color w:val="1A1A1A"/>
          <w:sz w:val="20"/>
          <w:szCs w:val="20"/>
        </w:rPr>
        <w:t>State requires insurers to hold enrollees harmless for amounts beyond in-network level of cost sharing</w:t>
      </w:r>
    </w:p>
    <w:p w14:paraId="16249D45" w14:textId="77777777" w:rsidR="000942BA" w:rsidRPr="00C47CF4" w:rsidRDefault="000942BA" w:rsidP="005902C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C47CF4">
        <w:rPr>
          <w:rFonts w:ascii="Segoe UI" w:eastAsia="Times New Roman" w:hAnsi="Segoe UI" w:cs="Segoe UI"/>
          <w:color w:val="1A1A1A"/>
          <w:sz w:val="20"/>
          <w:szCs w:val="20"/>
        </w:rPr>
        <w:t>State prohibits out-of-network providers from billing enrollees for any amount beyond in-network level of cost sharing</w:t>
      </w:r>
    </w:p>
    <w:p w14:paraId="15B2132C" w14:textId="77777777" w:rsidR="000942BA" w:rsidRPr="00C47CF4" w:rsidRDefault="000942BA" w:rsidP="005902C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C47CF4">
        <w:rPr>
          <w:rFonts w:ascii="Segoe UI" w:eastAsia="Times New Roman" w:hAnsi="Segoe UI" w:cs="Segoe UI"/>
          <w:color w:val="1A1A1A"/>
          <w:sz w:val="20"/>
          <w:szCs w:val="20"/>
        </w:rPr>
        <w:t>Above protections apply</w:t>
      </w:r>
    </w:p>
    <w:p w14:paraId="6B962DD0" w14:textId="77777777" w:rsidR="000942BA" w:rsidRPr="00C47CF4" w:rsidRDefault="000942BA" w:rsidP="005902C0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C47CF4">
        <w:rPr>
          <w:rFonts w:ascii="Segoe UI" w:eastAsia="Times New Roman" w:hAnsi="Segoe UI" w:cs="Segoe UI"/>
          <w:color w:val="1A1A1A"/>
          <w:sz w:val="20"/>
          <w:szCs w:val="20"/>
        </w:rPr>
        <w:t>To HMO and PPO enrollees</w:t>
      </w:r>
    </w:p>
    <w:p w14:paraId="7B68728E" w14:textId="77777777" w:rsidR="000942BA" w:rsidRPr="00C47CF4" w:rsidRDefault="000942BA" w:rsidP="005902C0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C47CF4">
        <w:rPr>
          <w:rFonts w:ascii="Segoe UI" w:eastAsia="Times New Roman" w:hAnsi="Segoe UI" w:cs="Segoe UI"/>
          <w:color w:val="1A1A1A"/>
          <w:sz w:val="20"/>
          <w:szCs w:val="20"/>
        </w:rPr>
        <w:lastRenderedPageBreak/>
        <w:t>For (1) emergency services provided by out-of-network professionals, facilities, and ground ambulance service providers and (2) non-emergency services provided by out-of-network professionals at in-network facilities</w:t>
      </w:r>
    </w:p>
    <w:p w14:paraId="70FFA44C" w14:textId="77777777" w:rsidR="000942BA" w:rsidRPr="00C47CF4" w:rsidRDefault="000942BA" w:rsidP="005902C0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C47CF4">
        <w:rPr>
          <w:rFonts w:ascii="Segoe UI" w:eastAsia="Times New Roman" w:hAnsi="Segoe UI" w:cs="Segoe UI"/>
          <w:color w:val="1A1A1A"/>
          <w:sz w:val="20"/>
          <w:szCs w:val="20"/>
        </w:rPr>
        <w:t>Provided by all or most classes of health care providers</w:t>
      </w:r>
    </w:p>
    <w:p w14:paraId="1A4EFB69" w14:textId="77777777" w:rsidR="000942BA" w:rsidRPr="00C47CF4" w:rsidRDefault="000942BA" w:rsidP="005902C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C47CF4">
        <w:rPr>
          <w:rFonts w:ascii="Segoe UI" w:eastAsia="Times New Roman" w:hAnsi="Segoe UI" w:cs="Segoe UI"/>
          <w:color w:val="1A1A1A"/>
          <w:sz w:val="20"/>
          <w:szCs w:val="20"/>
        </w:rPr>
        <w:t>State provides a payment standard</w:t>
      </w:r>
    </w:p>
    <w:p w14:paraId="630FB21A" w14:textId="77777777" w:rsidR="000942BA" w:rsidRPr="00C47CF4" w:rsidRDefault="000942BA" w:rsidP="005902C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C47CF4">
        <w:rPr>
          <w:rFonts w:ascii="Segoe UI" w:eastAsia="Times New Roman" w:hAnsi="Segoe UI" w:cs="Segoe UI"/>
          <w:color w:val="1A1A1A"/>
          <w:sz w:val="20"/>
          <w:szCs w:val="20"/>
        </w:rPr>
        <w:t>Protections do not apply:</w:t>
      </w:r>
    </w:p>
    <w:p w14:paraId="6C3069CE" w14:textId="77777777" w:rsidR="000942BA" w:rsidRPr="00C47CF4" w:rsidRDefault="000942BA" w:rsidP="005902C0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C47CF4">
        <w:rPr>
          <w:rFonts w:ascii="Segoe UI" w:eastAsia="Times New Roman" w:hAnsi="Segoe UI" w:cs="Segoe UI"/>
          <w:color w:val="1A1A1A"/>
          <w:sz w:val="20"/>
          <w:szCs w:val="20"/>
        </w:rPr>
        <w:t>to enrollees who consent to out-of-network non-emergency services</w:t>
      </w:r>
    </w:p>
    <w:p w14:paraId="1858064A" w14:textId="77777777" w:rsidR="000942BA" w:rsidRPr="00C47CF4" w:rsidRDefault="000942BA" w:rsidP="005902C0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C47CF4">
        <w:rPr>
          <w:rFonts w:ascii="Segoe UI" w:eastAsia="Times New Roman" w:hAnsi="Segoe UI" w:cs="Segoe UI"/>
          <w:color w:val="1A1A1A"/>
          <w:sz w:val="20"/>
          <w:szCs w:val="20"/>
        </w:rPr>
        <w:t>to enrollees of self-funded plans</w:t>
      </w:r>
    </w:p>
    <w:p w14:paraId="6CA52684" w14:textId="23969887" w:rsidR="005902C0" w:rsidRDefault="005902C0" w:rsidP="005902C0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617BC701" w14:textId="77777777" w:rsidR="00FF11A7" w:rsidRPr="0088474B" w:rsidRDefault="00FF11A7" w:rsidP="00FF11A7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CONNECTICUT PROTECTIONS AVAILABLE</w:t>
      </w:r>
    </w:p>
    <w:p w14:paraId="648E5265" w14:textId="77777777" w:rsidR="00FF11A7" w:rsidRPr="0088474B" w:rsidRDefault="00FF11A7" w:rsidP="00FF11A7">
      <w:pPr>
        <w:numPr>
          <w:ilvl w:val="0"/>
          <w:numId w:val="3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Segoe UI" w:hAnsi="Segoe UI" w:cs="Segoe UI"/>
          <w:bCs/>
          <w:iCs/>
          <w:sz w:val="20"/>
          <w:szCs w:val="20"/>
        </w:rPr>
      </w:pPr>
      <w:r w:rsidRPr="0088474B">
        <w:rPr>
          <w:rFonts w:ascii="Segoe UI" w:hAnsi="Segoe UI" w:cs="Segoe UI"/>
          <w:bCs/>
          <w:iCs/>
          <w:sz w:val="20"/>
          <w:szCs w:val="20"/>
        </w:rPr>
        <w:t>State requires insurers to hold enrollees harmless for amounts beyond in-network level of cost sharing</w:t>
      </w:r>
    </w:p>
    <w:p w14:paraId="42FBCF26" w14:textId="77777777" w:rsidR="00FF11A7" w:rsidRPr="0088474B" w:rsidRDefault="00FF11A7" w:rsidP="00FF11A7">
      <w:pPr>
        <w:numPr>
          <w:ilvl w:val="0"/>
          <w:numId w:val="3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Segoe UI" w:hAnsi="Segoe UI" w:cs="Segoe UI"/>
          <w:bCs/>
          <w:iCs/>
          <w:sz w:val="20"/>
          <w:szCs w:val="20"/>
        </w:rPr>
      </w:pPr>
      <w:r w:rsidRPr="0088474B">
        <w:rPr>
          <w:rFonts w:ascii="Segoe UI" w:hAnsi="Segoe UI" w:cs="Segoe UI"/>
          <w:bCs/>
          <w:iCs/>
          <w:sz w:val="20"/>
          <w:szCs w:val="20"/>
        </w:rPr>
        <w:t>State prohibits out-of-network providers from billing enrollees for any amount beyond in-network level of cost sharing</w:t>
      </w:r>
    </w:p>
    <w:p w14:paraId="5146B234" w14:textId="77777777" w:rsidR="00FF11A7" w:rsidRPr="0088474B" w:rsidRDefault="00FF11A7" w:rsidP="00FF11A7">
      <w:pPr>
        <w:numPr>
          <w:ilvl w:val="0"/>
          <w:numId w:val="3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Segoe UI" w:hAnsi="Segoe UI" w:cs="Segoe UI"/>
          <w:bCs/>
          <w:iCs/>
          <w:sz w:val="20"/>
          <w:szCs w:val="20"/>
        </w:rPr>
      </w:pPr>
      <w:r w:rsidRPr="0088474B">
        <w:rPr>
          <w:rFonts w:ascii="Segoe UI" w:hAnsi="Segoe UI" w:cs="Segoe UI"/>
          <w:bCs/>
          <w:iCs/>
          <w:sz w:val="20"/>
          <w:szCs w:val="20"/>
        </w:rPr>
        <w:t>Above protections apply:</w:t>
      </w:r>
    </w:p>
    <w:p w14:paraId="202F6715" w14:textId="77777777" w:rsidR="00FF11A7" w:rsidRPr="0088474B" w:rsidRDefault="00FF11A7" w:rsidP="00FF11A7">
      <w:pPr>
        <w:numPr>
          <w:ilvl w:val="1"/>
          <w:numId w:val="37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1080"/>
        <w:rPr>
          <w:rFonts w:ascii="Segoe UI" w:hAnsi="Segoe UI" w:cs="Segoe UI"/>
          <w:bCs/>
          <w:iCs/>
          <w:sz w:val="20"/>
          <w:szCs w:val="20"/>
        </w:rPr>
      </w:pPr>
      <w:r w:rsidRPr="0088474B">
        <w:rPr>
          <w:rFonts w:ascii="Segoe UI" w:hAnsi="Segoe UI" w:cs="Segoe UI"/>
          <w:bCs/>
          <w:iCs/>
          <w:sz w:val="20"/>
          <w:szCs w:val="20"/>
        </w:rPr>
        <w:t>To HMO and PPO enrollees</w:t>
      </w:r>
    </w:p>
    <w:p w14:paraId="55926393" w14:textId="77777777" w:rsidR="00FF11A7" w:rsidRPr="0088474B" w:rsidRDefault="00FF11A7" w:rsidP="00FF11A7">
      <w:pPr>
        <w:numPr>
          <w:ilvl w:val="1"/>
          <w:numId w:val="37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1080"/>
        <w:rPr>
          <w:rFonts w:ascii="Segoe UI" w:hAnsi="Segoe UI" w:cs="Segoe UI"/>
          <w:bCs/>
          <w:iCs/>
          <w:sz w:val="20"/>
          <w:szCs w:val="20"/>
        </w:rPr>
      </w:pPr>
      <w:r w:rsidRPr="0088474B">
        <w:rPr>
          <w:rFonts w:ascii="Segoe UI" w:hAnsi="Segoe UI" w:cs="Segoe UI"/>
          <w:bCs/>
          <w:iCs/>
          <w:sz w:val="20"/>
          <w:szCs w:val="20"/>
        </w:rPr>
        <w:t>For (1) emergency services and (2) non-emergency services provided by out-of-network professionals at in-network facilities</w:t>
      </w:r>
    </w:p>
    <w:p w14:paraId="6C02DB29" w14:textId="77777777" w:rsidR="00FF11A7" w:rsidRPr="0088474B" w:rsidRDefault="00FF11A7" w:rsidP="00FF11A7">
      <w:pPr>
        <w:numPr>
          <w:ilvl w:val="1"/>
          <w:numId w:val="37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1080"/>
        <w:rPr>
          <w:rFonts w:ascii="Segoe UI" w:hAnsi="Segoe UI" w:cs="Segoe UI"/>
          <w:bCs/>
          <w:iCs/>
          <w:sz w:val="20"/>
          <w:szCs w:val="20"/>
        </w:rPr>
      </w:pPr>
      <w:r w:rsidRPr="0088474B">
        <w:rPr>
          <w:rFonts w:ascii="Segoe UI" w:hAnsi="Segoe UI" w:cs="Segoe UI"/>
          <w:bCs/>
          <w:iCs/>
          <w:sz w:val="20"/>
          <w:szCs w:val="20"/>
        </w:rPr>
        <w:t>Provided by all or most classes of health care professionals</w:t>
      </w:r>
    </w:p>
    <w:p w14:paraId="449EAF27" w14:textId="77777777" w:rsidR="00FF11A7" w:rsidRPr="0088474B" w:rsidRDefault="00FF11A7" w:rsidP="00FF11A7">
      <w:pPr>
        <w:numPr>
          <w:ilvl w:val="0"/>
          <w:numId w:val="3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Segoe UI" w:hAnsi="Segoe UI" w:cs="Segoe UI"/>
          <w:bCs/>
          <w:iCs/>
          <w:sz w:val="20"/>
          <w:szCs w:val="20"/>
        </w:rPr>
      </w:pPr>
      <w:r w:rsidRPr="0088474B">
        <w:rPr>
          <w:rFonts w:ascii="Segoe UI" w:hAnsi="Segoe UI" w:cs="Segoe UI"/>
          <w:bCs/>
          <w:iCs/>
          <w:sz w:val="20"/>
          <w:szCs w:val="20"/>
        </w:rPr>
        <w:t>State provides a payment standard</w:t>
      </w:r>
    </w:p>
    <w:p w14:paraId="16B23D5E" w14:textId="77777777" w:rsidR="00FF11A7" w:rsidRPr="0088474B" w:rsidRDefault="00FF11A7" w:rsidP="00FF11A7">
      <w:pPr>
        <w:numPr>
          <w:ilvl w:val="0"/>
          <w:numId w:val="3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Segoe UI" w:hAnsi="Segoe UI" w:cs="Segoe UI"/>
          <w:bCs/>
          <w:iCs/>
          <w:sz w:val="20"/>
          <w:szCs w:val="20"/>
        </w:rPr>
      </w:pPr>
      <w:r w:rsidRPr="0088474B">
        <w:rPr>
          <w:rFonts w:ascii="Segoe UI" w:hAnsi="Segoe UI" w:cs="Segoe UI"/>
          <w:bCs/>
          <w:iCs/>
          <w:sz w:val="20"/>
          <w:szCs w:val="20"/>
        </w:rPr>
        <w:t>Protections do not apply to:</w:t>
      </w:r>
    </w:p>
    <w:p w14:paraId="4EE8FC97" w14:textId="77777777" w:rsidR="00FF11A7" w:rsidRPr="0088474B" w:rsidRDefault="00FF11A7" w:rsidP="00FF11A7">
      <w:pPr>
        <w:numPr>
          <w:ilvl w:val="1"/>
          <w:numId w:val="37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1080"/>
        <w:rPr>
          <w:rFonts w:ascii="Segoe UI" w:hAnsi="Segoe UI" w:cs="Segoe UI"/>
          <w:bCs/>
          <w:iCs/>
          <w:sz w:val="20"/>
          <w:szCs w:val="20"/>
        </w:rPr>
      </w:pPr>
      <w:r w:rsidRPr="0088474B">
        <w:rPr>
          <w:rFonts w:ascii="Segoe UI" w:hAnsi="Segoe UI" w:cs="Segoe UI"/>
          <w:bCs/>
          <w:iCs/>
          <w:sz w:val="20"/>
          <w:szCs w:val="20"/>
        </w:rPr>
        <w:t>ground ambulance services</w:t>
      </w:r>
    </w:p>
    <w:p w14:paraId="5B2F0498" w14:textId="77777777" w:rsidR="00FF11A7" w:rsidRPr="0088474B" w:rsidRDefault="00FF11A7" w:rsidP="00FF11A7">
      <w:pPr>
        <w:numPr>
          <w:ilvl w:val="1"/>
          <w:numId w:val="37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1080"/>
        <w:rPr>
          <w:rFonts w:ascii="Segoe UI" w:hAnsi="Segoe UI" w:cs="Segoe UI"/>
          <w:bCs/>
          <w:iCs/>
          <w:sz w:val="20"/>
          <w:szCs w:val="20"/>
        </w:rPr>
      </w:pPr>
      <w:r w:rsidRPr="0088474B">
        <w:rPr>
          <w:rFonts w:ascii="Segoe UI" w:hAnsi="Segoe UI" w:cs="Segoe UI"/>
          <w:bCs/>
          <w:iCs/>
          <w:sz w:val="20"/>
          <w:szCs w:val="20"/>
        </w:rPr>
        <w:t>out-of-network facility charges for emergency services</w:t>
      </w:r>
    </w:p>
    <w:p w14:paraId="35D02FF5" w14:textId="77777777" w:rsidR="00FF11A7" w:rsidRPr="0088474B" w:rsidRDefault="00FF11A7" w:rsidP="00FF11A7">
      <w:pPr>
        <w:numPr>
          <w:ilvl w:val="1"/>
          <w:numId w:val="37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1080"/>
        <w:rPr>
          <w:rFonts w:ascii="Segoe UI" w:hAnsi="Segoe UI" w:cs="Segoe UI"/>
          <w:bCs/>
          <w:iCs/>
          <w:sz w:val="20"/>
          <w:szCs w:val="20"/>
        </w:rPr>
      </w:pPr>
      <w:r w:rsidRPr="0088474B">
        <w:rPr>
          <w:rFonts w:ascii="Segoe UI" w:hAnsi="Segoe UI" w:cs="Segoe UI"/>
          <w:bCs/>
          <w:iCs/>
          <w:sz w:val="20"/>
          <w:szCs w:val="20"/>
        </w:rPr>
        <w:t>enrollees who consent to non-emergency out-of-network services</w:t>
      </w:r>
    </w:p>
    <w:p w14:paraId="0ECCA3B2" w14:textId="77777777" w:rsidR="00FF11A7" w:rsidRPr="0088474B" w:rsidRDefault="00FF11A7" w:rsidP="00FF11A7">
      <w:pPr>
        <w:numPr>
          <w:ilvl w:val="1"/>
          <w:numId w:val="37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1080"/>
        <w:rPr>
          <w:rFonts w:ascii="Segoe UI" w:hAnsi="Segoe UI" w:cs="Segoe UI"/>
          <w:bCs/>
          <w:iCs/>
          <w:sz w:val="20"/>
          <w:szCs w:val="20"/>
        </w:rPr>
      </w:pPr>
      <w:r w:rsidRPr="0088474B">
        <w:rPr>
          <w:rFonts w:ascii="Segoe UI" w:hAnsi="Segoe UI" w:cs="Segoe UI"/>
          <w:bCs/>
          <w:iCs/>
          <w:sz w:val="20"/>
          <w:szCs w:val="20"/>
        </w:rPr>
        <w:t>enrollees of self-funded plans</w:t>
      </w:r>
    </w:p>
    <w:p w14:paraId="63662A90" w14:textId="77777777" w:rsidR="00FF11A7" w:rsidRDefault="00FF11A7" w:rsidP="005902C0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1150610E" w14:textId="77777777" w:rsidR="006B4028" w:rsidRPr="0088474B" w:rsidRDefault="006B4028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DELAWARE PROTECTIONS AVAILABLE</w:t>
      </w:r>
    </w:p>
    <w:p w14:paraId="53A81AF2" w14:textId="77777777" w:rsidR="006B4028" w:rsidRPr="0088474B" w:rsidRDefault="006B4028" w:rsidP="006B4028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State requires insurers to hold enrollees harmless for emergency services provided</w:t>
      </w:r>
    </w:p>
    <w:p w14:paraId="731E8CFA" w14:textId="77777777" w:rsidR="006B4028" w:rsidRPr="0088474B" w:rsidRDefault="006B4028" w:rsidP="006B4028">
      <w:pPr>
        <w:numPr>
          <w:ilvl w:val="1"/>
          <w:numId w:val="4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by out-of-network professionals</w:t>
      </w:r>
    </w:p>
    <w:p w14:paraId="76135591" w14:textId="77777777" w:rsidR="006B4028" w:rsidRPr="0088474B" w:rsidRDefault="006B4028" w:rsidP="006B4028">
      <w:pPr>
        <w:numPr>
          <w:ilvl w:val="1"/>
          <w:numId w:val="4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at out-of-network facilities</w:t>
      </w:r>
    </w:p>
    <w:p w14:paraId="5EC69A87" w14:textId="77777777" w:rsidR="006B4028" w:rsidRPr="0088474B" w:rsidRDefault="006B4028" w:rsidP="006B4028">
      <w:pPr>
        <w:numPr>
          <w:ilvl w:val="1"/>
          <w:numId w:val="4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by certain out-of-network ground ambulance service providers</w:t>
      </w:r>
    </w:p>
    <w:p w14:paraId="04231AD1" w14:textId="77777777" w:rsidR="006B4028" w:rsidRPr="0088474B" w:rsidRDefault="006B4028" w:rsidP="006B4028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State prohibits providers from balance billing enrollees for non-emergency services provided at in-network facilities unless they obtain consent from the enrollee</w:t>
      </w:r>
    </w:p>
    <w:p w14:paraId="51C87B5F" w14:textId="77777777" w:rsidR="006B4028" w:rsidRPr="0088474B" w:rsidRDefault="006B4028" w:rsidP="006B4028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Above protections apply to:</w:t>
      </w:r>
    </w:p>
    <w:p w14:paraId="1331D53D" w14:textId="77777777" w:rsidR="006B4028" w:rsidRPr="0088474B" w:rsidRDefault="006B4028" w:rsidP="006B4028">
      <w:pPr>
        <w:numPr>
          <w:ilvl w:val="1"/>
          <w:numId w:val="4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HMO and PPO enrollees</w:t>
      </w:r>
    </w:p>
    <w:p w14:paraId="79CE43F2" w14:textId="77777777" w:rsidR="006B4028" w:rsidRPr="0088474B" w:rsidRDefault="006B4028" w:rsidP="006B4028">
      <w:pPr>
        <w:numPr>
          <w:ilvl w:val="1"/>
          <w:numId w:val="4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For services provided by all or most classes of health care professionals</w:t>
      </w:r>
    </w:p>
    <w:p w14:paraId="7911A35B" w14:textId="77777777" w:rsidR="006B4028" w:rsidRPr="0088474B" w:rsidRDefault="006B4028" w:rsidP="006B4028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State provides a payment standard for emergency services</w:t>
      </w:r>
    </w:p>
    <w:p w14:paraId="34B4D16C" w14:textId="77777777" w:rsidR="006B4028" w:rsidRPr="0088474B" w:rsidRDefault="006B4028" w:rsidP="006B4028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State provides the option of arbitration</w:t>
      </w:r>
    </w:p>
    <w:p w14:paraId="17D2DD5A" w14:textId="77777777" w:rsidR="006B4028" w:rsidRPr="0088474B" w:rsidRDefault="006B4028" w:rsidP="006B4028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Protections do not apply to:</w:t>
      </w:r>
    </w:p>
    <w:p w14:paraId="0F827341" w14:textId="77777777" w:rsidR="006B4028" w:rsidRPr="0088474B" w:rsidRDefault="006B4028" w:rsidP="006B4028">
      <w:pPr>
        <w:numPr>
          <w:ilvl w:val="1"/>
          <w:numId w:val="4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enrollees who consent to non-emergency out-of-network services</w:t>
      </w:r>
    </w:p>
    <w:p w14:paraId="1A8C48E0" w14:textId="77777777" w:rsidR="006B4028" w:rsidRPr="0088474B" w:rsidRDefault="006B4028" w:rsidP="006B4028">
      <w:pPr>
        <w:numPr>
          <w:ilvl w:val="1"/>
          <w:numId w:val="4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enrollees in self-funded plans</w:t>
      </w:r>
    </w:p>
    <w:p w14:paraId="29ADF302" w14:textId="66FBC0E1" w:rsidR="006B4028" w:rsidRDefault="006B4028" w:rsidP="005902C0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5FD78B96" w14:textId="77777777" w:rsidR="006B4028" w:rsidRPr="0088474B" w:rsidRDefault="006B4028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FLORIDA PROTECTIONS AVAILABLE</w:t>
      </w:r>
    </w:p>
    <w:p w14:paraId="6B12EE4E" w14:textId="77777777" w:rsidR="006B4028" w:rsidRPr="0088474B" w:rsidRDefault="006B4028" w:rsidP="006B4028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requires insurers to hold enrollees harmless for amounts beyond in-network level of cost sharing</w:t>
      </w:r>
    </w:p>
    <w:p w14:paraId="504D06FE" w14:textId="77777777" w:rsidR="006B4028" w:rsidRPr="0088474B" w:rsidRDefault="006B4028" w:rsidP="006B4028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prohibits out-of-network providers from billing enrollees for any amount beyond in-network level of cost sharing</w:t>
      </w:r>
    </w:p>
    <w:p w14:paraId="36122467" w14:textId="77777777" w:rsidR="006B4028" w:rsidRPr="0088474B" w:rsidRDefault="006B4028" w:rsidP="006B4028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Above protections apply:</w:t>
      </w:r>
    </w:p>
    <w:p w14:paraId="710B4CFF" w14:textId="77777777" w:rsidR="006B4028" w:rsidRPr="0088474B" w:rsidRDefault="006B4028" w:rsidP="006B4028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To HMO and PPO enrollees</w:t>
      </w:r>
    </w:p>
    <w:p w14:paraId="5995BAB6" w14:textId="77777777" w:rsidR="006B4028" w:rsidRPr="0088474B" w:rsidRDefault="006B4028" w:rsidP="006B4028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For (1) emergency services by out-of-network professionals and facilities and (2) non-emergency services provided by out-of-network professionals at in-network facilities</w:t>
      </w:r>
    </w:p>
    <w:p w14:paraId="6028BD7E" w14:textId="77777777" w:rsidR="006B4028" w:rsidRPr="0088474B" w:rsidRDefault="006B4028" w:rsidP="006B4028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Provided by all or most classes of health care professionals</w:t>
      </w:r>
    </w:p>
    <w:p w14:paraId="15FA81C3" w14:textId="77777777" w:rsidR="006B4028" w:rsidRPr="0088474B" w:rsidRDefault="006B4028" w:rsidP="006B4028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For PPOs, state payment standard applies to (1) emergency services and (2) non-emergency services provided by out-of-network professionals at in-network facilities</w:t>
      </w:r>
    </w:p>
    <w:p w14:paraId="4650DA66" w14:textId="77777777" w:rsidR="006B4028" w:rsidRPr="0088474B" w:rsidRDefault="006B4028" w:rsidP="006B4028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lastRenderedPageBreak/>
        <w:t xml:space="preserve">For HMOs, state payment standard only applies to emergency </w:t>
      </w:r>
      <w:proofErr w:type="gramStart"/>
      <w:r w:rsidRPr="0088474B">
        <w:rPr>
          <w:rFonts w:ascii="Segoe UI" w:hAnsi="Segoe UI" w:cs="Segoe UI"/>
          <w:bCs/>
          <w:sz w:val="20"/>
          <w:szCs w:val="20"/>
        </w:rPr>
        <w:t>services</w:t>
      </w:r>
      <w:proofErr w:type="gramEnd"/>
      <w:r w:rsidRPr="0088474B">
        <w:rPr>
          <w:rFonts w:ascii="Segoe UI" w:hAnsi="Segoe UI" w:cs="Segoe UI"/>
          <w:bCs/>
          <w:sz w:val="20"/>
          <w:szCs w:val="20"/>
        </w:rPr>
        <w:t xml:space="preserve"> but the state also has a claim dispute resolution program in place</w:t>
      </w:r>
    </w:p>
    <w:p w14:paraId="26D75C9D" w14:textId="77777777" w:rsidR="006B4028" w:rsidRPr="0088474B" w:rsidRDefault="006B4028" w:rsidP="006B4028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Protections do not apply to:</w:t>
      </w:r>
    </w:p>
    <w:p w14:paraId="2F08B98B" w14:textId="77777777" w:rsidR="006B4028" w:rsidRPr="0088474B" w:rsidRDefault="006B4028" w:rsidP="006B4028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ground ambulance services for PPO enrollees</w:t>
      </w:r>
    </w:p>
    <w:p w14:paraId="7CC2E069" w14:textId="77777777" w:rsidR="006B4028" w:rsidRPr="0088474B" w:rsidRDefault="006B4028" w:rsidP="006B4028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PPO enrollees who consent to non-emergency out-of-network services</w:t>
      </w:r>
    </w:p>
    <w:p w14:paraId="5B2810F5" w14:textId="77777777" w:rsidR="006B4028" w:rsidRPr="0088474B" w:rsidRDefault="006B4028" w:rsidP="006B4028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enrollees of self-funded plans</w:t>
      </w:r>
    </w:p>
    <w:p w14:paraId="6323649B" w14:textId="77777777" w:rsidR="006B4028" w:rsidRDefault="006B4028" w:rsidP="005902C0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2FB5FFD1" w14:textId="77777777" w:rsidR="006B4028" w:rsidRPr="0088474B" w:rsidRDefault="006B4028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GEORGIA PROTECTIONS AVAILABLE</w:t>
      </w:r>
    </w:p>
    <w:p w14:paraId="7423BCDB" w14:textId="77777777" w:rsidR="006B4028" w:rsidRPr="0088474B" w:rsidRDefault="006B4028" w:rsidP="006B402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requires insurers to hold enrollees harmless for amounts beyond in-network level of cost sharing</w:t>
      </w:r>
    </w:p>
    <w:p w14:paraId="1A1105C9" w14:textId="77777777" w:rsidR="006B4028" w:rsidRPr="0088474B" w:rsidRDefault="006B4028" w:rsidP="006B402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prohibits out-of-network providers from billing enrollees for any amount beyond in-network level of cost sharing</w:t>
      </w:r>
    </w:p>
    <w:p w14:paraId="1A17BCF9" w14:textId="77777777" w:rsidR="006B4028" w:rsidRPr="0088474B" w:rsidRDefault="006B4028" w:rsidP="006B402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Above protections apply:</w:t>
      </w:r>
    </w:p>
    <w:p w14:paraId="1BB964D7" w14:textId="77777777" w:rsidR="006B4028" w:rsidRPr="0088474B" w:rsidRDefault="006B4028" w:rsidP="006B4028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To HMO and PPO enrollees</w:t>
      </w:r>
    </w:p>
    <w:p w14:paraId="325E516A" w14:textId="77777777" w:rsidR="006B4028" w:rsidRPr="0088474B" w:rsidRDefault="006B4028" w:rsidP="006B4028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For (1) emergency services by out-of-network professionals and facilities and (2) non-emergency services provided by out-of-network professionals at in-network facilities</w:t>
      </w:r>
    </w:p>
    <w:p w14:paraId="67662A05" w14:textId="77777777" w:rsidR="006B4028" w:rsidRPr="0088474B" w:rsidRDefault="006B4028" w:rsidP="006B4028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Provided by all or most classes of health care professionals</w:t>
      </w:r>
    </w:p>
    <w:p w14:paraId="5566EBD7" w14:textId="77777777" w:rsidR="006B4028" w:rsidRPr="0088474B" w:rsidRDefault="006B4028" w:rsidP="006B402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provides a payment standard for professionals but not facilities</w:t>
      </w:r>
    </w:p>
    <w:p w14:paraId="687271C4" w14:textId="77777777" w:rsidR="006B4028" w:rsidRPr="0088474B" w:rsidRDefault="006B4028" w:rsidP="006B402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provides a dispute resolution process</w:t>
      </w:r>
    </w:p>
    <w:p w14:paraId="0983642B" w14:textId="77777777" w:rsidR="006B4028" w:rsidRPr="0088474B" w:rsidRDefault="006B4028" w:rsidP="006B402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Protections do not apply to:</w:t>
      </w:r>
    </w:p>
    <w:p w14:paraId="10A671AF" w14:textId="77777777" w:rsidR="006B4028" w:rsidRPr="0088474B" w:rsidRDefault="006B4028" w:rsidP="006B4028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ground ambulance services</w:t>
      </w:r>
    </w:p>
    <w:p w14:paraId="5C63F28E" w14:textId="77777777" w:rsidR="006B4028" w:rsidRPr="0088474B" w:rsidRDefault="006B4028" w:rsidP="006B4028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enrollees who consent to non-emergency out-of-network services</w:t>
      </w:r>
    </w:p>
    <w:p w14:paraId="015D2355" w14:textId="77777777" w:rsidR="006B4028" w:rsidRPr="0088474B" w:rsidRDefault="006B4028" w:rsidP="006B4028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enrollees in self-funded plans</w:t>
      </w:r>
    </w:p>
    <w:p w14:paraId="5F17D0E6" w14:textId="77777777" w:rsidR="006B4028" w:rsidRDefault="006B4028" w:rsidP="005902C0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3F71B003" w14:textId="77777777" w:rsidR="006B4028" w:rsidRPr="0088474B" w:rsidRDefault="006B4028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ILLINOIS PROTECTIONS AVAILABLE</w:t>
      </w:r>
    </w:p>
    <w:p w14:paraId="077A3118" w14:textId="77777777" w:rsidR="006B4028" w:rsidRPr="0088474B" w:rsidRDefault="006B4028" w:rsidP="006B402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requires insurers to hold enrollees harmless for amounts beyond in-network level of cost sharing</w:t>
      </w:r>
    </w:p>
    <w:p w14:paraId="75BA1C90" w14:textId="77777777" w:rsidR="006B4028" w:rsidRPr="0088474B" w:rsidRDefault="006B4028" w:rsidP="006B402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prohibits out-of-network providers from billing enrollees for any amount beyond in-network level of cost sharing</w:t>
      </w:r>
    </w:p>
    <w:p w14:paraId="7FE6BF03" w14:textId="77777777" w:rsidR="006B4028" w:rsidRPr="0088474B" w:rsidRDefault="006B4028" w:rsidP="006B402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Above protections apply:</w:t>
      </w:r>
    </w:p>
    <w:p w14:paraId="523ADC49" w14:textId="77777777" w:rsidR="006B4028" w:rsidRPr="0088474B" w:rsidRDefault="006B4028" w:rsidP="006B4028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To HMO and PPO enrollees</w:t>
      </w:r>
    </w:p>
    <w:p w14:paraId="3721C2A6" w14:textId="77777777" w:rsidR="006B4028" w:rsidRPr="0088474B" w:rsidRDefault="006B4028" w:rsidP="006B4028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For (1) emergency services provided by out-of-network professionals at in-network facilities, and (2) non-emergency services provided by out-of-network professionals at in-network facilities</w:t>
      </w:r>
    </w:p>
    <w:p w14:paraId="253523E3" w14:textId="77777777" w:rsidR="006B4028" w:rsidRPr="0088474B" w:rsidRDefault="006B4028" w:rsidP="006B4028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Provided by certain specific classes of health care professionals</w:t>
      </w:r>
    </w:p>
    <w:p w14:paraId="02AE7D2E" w14:textId="77777777" w:rsidR="006B4028" w:rsidRPr="0088474B" w:rsidRDefault="006B4028" w:rsidP="006B402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provides a dispute resolution process</w:t>
      </w:r>
    </w:p>
    <w:p w14:paraId="7B050CA6" w14:textId="77777777" w:rsidR="006B4028" w:rsidRPr="0088474B" w:rsidRDefault="006B4028" w:rsidP="006B402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Protections do not apply to:</w:t>
      </w:r>
    </w:p>
    <w:p w14:paraId="0BC32C54" w14:textId="77777777" w:rsidR="006B4028" w:rsidRPr="0088474B" w:rsidRDefault="006B4028" w:rsidP="006B4028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ground ambulance services</w:t>
      </w:r>
    </w:p>
    <w:p w14:paraId="59884BD6" w14:textId="77777777" w:rsidR="006B4028" w:rsidRPr="0088474B" w:rsidRDefault="006B4028" w:rsidP="006B4028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services received at out-of-network facilities</w:t>
      </w:r>
    </w:p>
    <w:p w14:paraId="5CD228DB" w14:textId="77777777" w:rsidR="006B4028" w:rsidRPr="0088474B" w:rsidRDefault="006B4028" w:rsidP="006B4028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enrollees who consent to non-emergency out-of-network services</w:t>
      </w:r>
    </w:p>
    <w:p w14:paraId="05764AC7" w14:textId="77777777" w:rsidR="006B4028" w:rsidRPr="0088474B" w:rsidRDefault="006B4028" w:rsidP="006B4028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enrollees of self-funded plans</w:t>
      </w:r>
    </w:p>
    <w:p w14:paraId="261F7961" w14:textId="77777777" w:rsidR="006B4028" w:rsidRDefault="006B4028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208043D9" w14:textId="77777777" w:rsidR="006B4028" w:rsidRPr="0088474B" w:rsidRDefault="006B4028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INDIANA PROTECTIONS AVAILABLE</w:t>
      </w:r>
    </w:p>
    <w:p w14:paraId="73B7ABDA" w14:textId="77777777" w:rsidR="006B4028" w:rsidRPr="0088474B" w:rsidRDefault="006B4028" w:rsidP="006B402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For HMOs, with respect to emergency services provided by out-of-network professionals and facilities, state (1) requires insurers to hold enrollees harmless for amounts beyond in-network level of cost sharing; and (2) prohibits out-of-network providers from billing enrollees for any amount beyond in-network level of cost sharing</w:t>
      </w:r>
    </w:p>
    <w:p w14:paraId="6848CA19" w14:textId="77777777" w:rsidR="006B4028" w:rsidRPr="0088474B" w:rsidRDefault="006B4028" w:rsidP="006B402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For HMOs and PPOs, with respect to non-emergency services provided by out-of-network professionals at in-network facilities, state prohibits out-of-network providers from billing enrollees for any amount beyond in-network level of cost sharing. This prohibition applies to all providers in the state, and therefore might also protect enrollees of self-funded plans.</w:t>
      </w:r>
    </w:p>
    <w:p w14:paraId="4B7DFD52" w14:textId="77777777" w:rsidR="006B4028" w:rsidRPr="0088474B" w:rsidRDefault="006B4028" w:rsidP="006B402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Above protections apply to services provided by all or most classes of health care professionals.</w:t>
      </w:r>
    </w:p>
    <w:p w14:paraId="3B6BFD45" w14:textId="77777777" w:rsidR="006B4028" w:rsidRPr="0088474B" w:rsidRDefault="006B4028" w:rsidP="006B402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Protections do not apply to:</w:t>
      </w:r>
    </w:p>
    <w:p w14:paraId="38E008AC" w14:textId="77777777" w:rsidR="006B4028" w:rsidRPr="0088474B" w:rsidRDefault="006B4028" w:rsidP="006B4028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ground ambulance services</w:t>
      </w:r>
    </w:p>
    <w:p w14:paraId="05B988B4" w14:textId="77777777" w:rsidR="006B4028" w:rsidRPr="0088474B" w:rsidRDefault="006B4028" w:rsidP="006B4028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enrollees who consent to non-emergency out-of-network services</w:t>
      </w:r>
    </w:p>
    <w:p w14:paraId="39BE092E" w14:textId="77777777" w:rsidR="006B4028" w:rsidRDefault="006B4028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4A72EE7F" w14:textId="77777777" w:rsidR="006B4028" w:rsidRPr="0088474B" w:rsidRDefault="006B4028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IOWA PROTECTIONS AVAILABLE</w:t>
      </w:r>
    </w:p>
    <w:p w14:paraId="36344E3C" w14:textId="77777777" w:rsidR="006B4028" w:rsidRPr="0088474B" w:rsidRDefault="006B4028" w:rsidP="006B402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requires insurers to hold enrollees harmless for amounts beyond in-network level of cost sharing</w:t>
      </w:r>
    </w:p>
    <w:p w14:paraId="0FAA344F" w14:textId="77777777" w:rsidR="006B4028" w:rsidRPr="0088474B" w:rsidRDefault="006B4028" w:rsidP="006B402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Above protection applies:</w:t>
      </w:r>
    </w:p>
    <w:p w14:paraId="0FA56C61" w14:textId="77777777" w:rsidR="006B4028" w:rsidRPr="0088474B" w:rsidRDefault="006B4028" w:rsidP="006B4028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To HMO and PPO enrollees</w:t>
      </w:r>
    </w:p>
    <w:p w14:paraId="583B891F" w14:textId="77777777" w:rsidR="006B4028" w:rsidRPr="0088474B" w:rsidRDefault="006B4028" w:rsidP="006B4028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For emergency services provided by out-of-network professionals and facilities</w:t>
      </w:r>
    </w:p>
    <w:p w14:paraId="7F0859D4" w14:textId="77777777" w:rsidR="006B4028" w:rsidRPr="0088474B" w:rsidRDefault="006B4028" w:rsidP="006B4028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Provided by all or most classes of health care professionals</w:t>
      </w:r>
    </w:p>
    <w:p w14:paraId="7E6B059C" w14:textId="77777777" w:rsidR="006B4028" w:rsidRPr="0088474B" w:rsidRDefault="006B4028" w:rsidP="006B402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Protections do not apply to:</w:t>
      </w:r>
    </w:p>
    <w:p w14:paraId="6AC32B94" w14:textId="77777777" w:rsidR="006B4028" w:rsidRPr="0088474B" w:rsidRDefault="006B4028" w:rsidP="006B4028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enrollees of self-funded plans</w:t>
      </w:r>
    </w:p>
    <w:p w14:paraId="5C6BBAFC" w14:textId="77777777" w:rsidR="006B4028" w:rsidRPr="0088474B" w:rsidRDefault="006B4028" w:rsidP="006B4028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non-emergency services</w:t>
      </w:r>
    </w:p>
    <w:p w14:paraId="2709D65F" w14:textId="213D07EC" w:rsidR="006B4028" w:rsidRDefault="006B4028" w:rsidP="005902C0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00657B6E" w14:textId="77777777" w:rsidR="006B4028" w:rsidRPr="0088474B" w:rsidRDefault="006B4028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MAINE PROTECTIONS AVAILABLE</w:t>
      </w:r>
    </w:p>
    <w:p w14:paraId="503CCB67" w14:textId="77777777" w:rsidR="006B4028" w:rsidRPr="0088474B" w:rsidRDefault="006B4028" w:rsidP="006B402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requires insurers to hold enrollees harmless for amounts beyond in-network level of cost sharing</w:t>
      </w:r>
    </w:p>
    <w:p w14:paraId="47542136" w14:textId="77777777" w:rsidR="006B4028" w:rsidRPr="0088474B" w:rsidRDefault="006B4028" w:rsidP="006B402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prohibits out-of-network providers from billing enrollees for any amount beyond in-network level of cost sharing</w:t>
      </w:r>
    </w:p>
    <w:p w14:paraId="018AE0F9" w14:textId="77777777" w:rsidR="006B4028" w:rsidRPr="0088474B" w:rsidRDefault="006B4028" w:rsidP="006B402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Above protections apply:</w:t>
      </w:r>
    </w:p>
    <w:p w14:paraId="47E56774" w14:textId="77777777" w:rsidR="006B4028" w:rsidRPr="0088474B" w:rsidRDefault="006B4028" w:rsidP="006B4028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To HMO and PPO enrollees</w:t>
      </w:r>
    </w:p>
    <w:p w14:paraId="46BEB36B" w14:textId="77777777" w:rsidR="006B4028" w:rsidRPr="0088474B" w:rsidRDefault="006B4028" w:rsidP="006B4028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To enrollees of self-funded plans that have opted into the protections</w:t>
      </w:r>
    </w:p>
    <w:p w14:paraId="1CF5F2DB" w14:textId="77777777" w:rsidR="006B4028" w:rsidRPr="0088474B" w:rsidRDefault="006B4028" w:rsidP="006B4028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 xml:space="preserve">For (1) emergency services by out-of-network professionals, </w:t>
      </w:r>
      <w:proofErr w:type="gramStart"/>
      <w:r w:rsidRPr="0088474B">
        <w:rPr>
          <w:rFonts w:ascii="Segoe UI" w:hAnsi="Segoe UI" w:cs="Segoe UI"/>
          <w:bCs/>
          <w:sz w:val="20"/>
          <w:szCs w:val="20"/>
        </w:rPr>
        <w:t>facilities</w:t>
      </w:r>
      <w:proofErr w:type="gramEnd"/>
      <w:r w:rsidRPr="0088474B">
        <w:rPr>
          <w:rFonts w:ascii="Segoe UI" w:hAnsi="Segoe UI" w:cs="Segoe UI"/>
          <w:bCs/>
          <w:sz w:val="20"/>
          <w:szCs w:val="20"/>
        </w:rPr>
        <w:t xml:space="preserve"> and ambulance providers; and (2) non-emergency services provided by out-of-network professionals at in-network facilities</w:t>
      </w:r>
    </w:p>
    <w:p w14:paraId="22726D03" w14:textId="77777777" w:rsidR="006B4028" w:rsidRPr="0088474B" w:rsidRDefault="006B4028" w:rsidP="006B4028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Provided by all or most classes of out-of-network health care professionals</w:t>
      </w:r>
    </w:p>
    <w:p w14:paraId="1ACCE170" w14:textId="77777777" w:rsidR="006B4028" w:rsidRPr="0088474B" w:rsidRDefault="006B4028" w:rsidP="006B402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provides a payment standard</w:t>
      </w:r>
    </w:p>
    <w:p w14:paraId="40F134E5" w14:textId="77777777" w:rsidR="006B4028" w:rsidRPr="0088474B" w:rsidRDefault="006B4028" w:rsidP="006B402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Protections do not apply to enrollees who consent to out-of-network non-emergency services</w:t>
      </w:r>
    </w:p>
    <w:p w14:paraId="3D65AB32" w14:textId="3F6E80F2" w:rsidR="006B4028" w:rsidRDefault="006B4028" w:rsidP="005902C0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255E8BA5" w14:textId="77777777" w:rsidR="006B4028" w:rsidRPr="0088474B" w:rsidRDefault="006B4028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MASSACHUSETTS PROTECTIONS AVAILABLE</w:t>
      </w:r>
    </w:p>
    <w:p w14:paraId="37200392" w14:textId="77777777" w:rsidR="006B4028" w:rsidRPr="0088474B" w:rsidRDefault="006B4028" w:rsidP="006B4028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requires insurers to hold enrollees harmless for amounts beyond in-network level of cost sharing</w:t>
      </w:r>
    </w:p>
    <w:p w14:paraId="6235CE94" w14:textId="77777777" w:rsidR="006B4028" w:rsidRPr="0088474B" w:rsidRDefault="006B4028" w:rsidP="006B4028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Above protection applies:</w:t>
      </w:r>
    </w:p>
    <w:p w14:paraId="4542FC1A" w14:textId="77777777" w:rsidR="006B4028" w:rsidRPr="0088474B" w:rsidRDefault="006B4028" w:rsidP="006B4028">
      <w:pPr>
        <w:numPr>
          <w:ilvl w:val="1"/>
          <w:numId w:val="36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To HMO and PPO enrollees</w:t>
      </w:r>
    </w:p>
    <w:p w14:paraId="35CE4059" w14:textId="77777777" w:rsidR="006B4028" w:rsidRPr="0088474B" w:rsidRDefault="006B4028" w:rsidP="006B4028">
      <w:pPr>
        <w:numPr>
          <w:ilvl w:val="1"/>
          <w:numId w:val="36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For (1) emergency services provided by out-of-network professionals at in-network facilities, and (2) non-emergency services provided by out-of-network professionals at in-network facilities</w:t>
      </w:r>
    </w:p>
    <w:p w14:paraId="44875413" w14:textId="77777777" w:rsidR="006B4028" w:rsidRPr="0088474B" w:rsidRDefault="006B4028" w:rsidP="006B4028">
      <w:pPr>
        <w:numPr>
          <w:ilvl w:val="1"/>
          <w:numId w:val="36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Provided by all or most classes of out-of-network health care professionals</w:t>
      </w:r>
    </w:p>
    <w:p w14:paraId="16B12A28" w14:textId="77777777" w:rsidR="006B4028" w:rsidRPr="0088474B" w:rsidRDefault="006B4028" w:rsidP="006B4028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Protections do not apply to:</w:t>
      </w:r>
    </w:p>
    <w:p w14:paraId="25AAFE6D" w14:textId="77777777" w:rsidR="006B4028" w:rsidRPr="0088474B" w:rsidRDefault="006B4028" w:rsidP="006B4028">
      <w:pPr>
        <w:numPr>
          <w:ilvl w:val="1"/>
          <w:numId w:val="36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ground ambulance services</w:t>
      </w:r>
    </w:p>
    <w:p w14:paraId="2BEF506C" w14:textId="77777777" w:rsidR="006B4028" w:rsidRPr="0088474B" w:rsidRDefault="006B4028" w:rsidP="006B4028">
      <w:pPr>
        <w:numPr>
          <w:ilvl w:val="1"/>
          <w:numId w:val="36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services at out-of-network facilities</w:t>
      </w:r>
    </w:p>
    <w:p w14:paraId="16ED1B40" w14:textId="77777777" w:rsidR="006B4028" w:rsidRPr="0088474B" w:rsidRDefault="006B4028" w:rsidP="006B4028">
      <w:pPr>
        <w:numPr>
          <w:ilvl w:val="1"/>
          <w:numId w:val="36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enrollees who consent to out-of-network services</w:t>
      </w:r>
    </w:p>
    <w:p w14:paraId="213B1BD3" w14:textId="77777777" w:rsidR="006B4028" w:rsidRPr="0088474B" w:rsidRDefault="006B4028" w:rsidP="006B4028">
      <w:pPr>
        <w:numPr>
          <w:ilvl w:val="1"/>
          <w:numId w:val="36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enrollees of self-funded plans</w:t>
      </w:r>
    </w:p>
    <w:p w14:paraId="0D558867" w14:textId="58B1ABB8" w:rsidR="006B4028" w:rsidRDefault="006B4028" w:rsidP="005902C0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6028E161" w14:textId="77777777" w:rsidR="00FF11A7" w:rsidRPr="0088474B" w:rsidRDefault="00FF11A7" w:rsidP="00FF11A7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MARYLAND PROTECTIONS AVAILABLE</w:t>
      </w:r>
    </w:p>
    <w:p w14:paraId="1B5B21BA" w14:textId="77777777" w:rsidR="00FF11A7" w:rsidRPr="0088474B" w:rsidRDefault="00FF11A7" w:rsidP="00FF11A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requires insurers to hold enrollees harmless for amounts beyond in-network level of cost sharing</w:t>
      </w:r>
    </w:p>
    <w:p w14:paraId="1229AE18" w14:textId="77777777" w:rsidR="00FF11A7" w:rsidRPr="0088474B" w:rsidRDefault="00FF11A7" w:rsidP="00FF11A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prohibits out-of-network providers from billing enrollees for any amount beyond in-network level of cost sharing</w:t>
      </w:r>
    </w:p>
    <w:p w14:paraId="64089A2B" w14:textId="77777777" w:rsidR="00FF11A7" w:rsidRPr="0088474B" w:rsidRDefault="00FF11A7" w:rsidP="00FF11A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Above protections apply:</w:t>
      </w:r>
    </w:p>
    <w:p w14:paraId="390F6074" w14:textId="77777777" w:rsidR="00FF11A7" w:rsidRPr="0088474B" w:rsidRDefault="00FF11A7" w:rsidP="00FF11A7">
      <w:pPr>
        <w:numPr>
          <w:ilvl w:val="1"/>
          <w:numId w:val="4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To (1) emergency services provided by out-of-network professionals, facilities, and ambulance providers; and (2) non-emergency services provided by out-of-network professionals at in-network facilities</w:t>
      </w:r>
    </w:p>
    <w:p w14:paraId="1DF40D25" w14:textId="77777777" w:rsidR="00FF11A7" w:rsidRPr="0088474B" w:rsidRDefault="00FF11A7" w:rsidP="00FF11A7">
      <w:pPr>
        <w:numPr>
          <w:ilvl w:val="1"/>
          <w:numId w:val="4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Provided by all types of out-of-network health care professionals for HMO enrollees</w:t>
      </w:r>
    </w:p>
    <w:p w14:paraId="36A91776" w14:textId="77777777" w:rsidR="00FF11A7" w:rsidRPr="0088474B" w:rsidRDefault="00FF11A7" w:rsidP="00FF11A7">
      <w:pPr>
        <w:numPr>
          <w:ilvl w:val="1"/>
          <w:numId w:val="4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Provided by on-call or hospital-based physicians who agree to accept assignment of benefits for PPO enrollees</w:t>
      </w:r>
    </w:p>
    <w:p w14:paraId="0FF5ED9A" w14:textId="77777777" w:rsidR="00FF11A7" w:rsidRPr="0088474B" w:rsidRDefault="00FF11A7" w:rsidP="00FF11A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provides a payment standard</w:t>
      </w:r>
    </w:p>
    <w:p w14:paraId="68A8D75A" w14:textId="77777777" w:rsidR="00FF11A7" w:rsidRPr="0088474B" w:rsidRDefault="00FF11A7" w:rsidP="00FF11A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Protections do not apply to enrollees in self-funded plans</w:t>
      </w:r>
    </w:p>
    <w:p w14:paraId="3315A35C" w14:textId="77777777" w:rsidR="00FF11A7" w:rsidRDefault="00FF11A7" w:rsidP="005902C0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2FCD038A" w14:textId="77777777" w:rsidR="006B4028" w:rsidRPr="0088474B" w:rsidRDefault="006B4028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MICHIGAN PROTECTIONS AVAILABLE</w:t>
      </w:r>
    </w:p>
    <w:p w14:paraId="670D98D3" w14:textId="77777777" w:rsidR="006B4028" w:rsidRPr="0088474B" w:rsidRDefault="006B4028" w:rsidP="006B402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lastRenderedPageBreak/>
        <w:t>State prohibits out-of-network providers from billing enrollees for any amount beyond in-network level of cost sharing</w:t>
      </w:r>
    </w:p>
    <w:p w14:paraId="0FACD2BD" w14:textId="77777777" w:rsidR="006B4028" w:rsidRPr="0088474B" w:rsidRDefault="006B4028" w:rsidP="006B402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Above protections apply:</w:t>
      </w:r>
    </w:p>
    <w:p w14:paraId="741D4857" w14:textId="77777777" w:rsidR="006B4028" w:rsidRPr="0088474B" w:rsidRDefault="006B4028" w:rsidP="006B4028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To HMO and PPO enrollees</w:t>
      </w:r>
    </w:p>
    <w:p w14:paraId="226D2DD7" w14:textId="77777777" w:rsidR="006B4028" w:rsidRPr="0088474B" w:rsidRDefault="006B4028" w:rsidP="006B4028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For (1) emergency services by out-of-network professionals and facilities; and (2) non-emergency services provided by out-of-network professionals at in-network facilities</w:t>
      </w:r>
    </w:p>
    <w:p w14:paraId="51844AE0" w14:textId="77777777" w:rsidR="006B4028" w:rsidRPr="0088474B" w:rsidRDefault="006B4028" w:rsidP="006B4028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Provided by all or most classes of out-of-network health care professionals</w:t>
      </w:r>
    </w:p>
    <w:p w14:paraId="5B394EF0" w14:textId="77777777" w:rsidR="006B4028" w:rsidRPr="0088474B" w:rsidRDefault="006B4028" w:rsidP="006B402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State provides a payment standard</w:t>
      </w:r>
    </w:p>
    <w:p w14:paraId="409625AE" w14:textId="77777777" w:rsidR="006B4028" w:rsidRPr="0088474B" w:rsidRDefault="006B4028" w:rsidP="006B402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State provides a dispute resolution process</w:t>
      </w:r>
    </w:p>
    <w:p w14:paraId="5B304B8B" w14:textId="77777777" w:rsidR="006B4028" w:rsidRPr="0088474B" w:rsidRDefault="006B4028" w:rsidP="006B402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Protections do not apply to:</w:t>
      </w:r>
    </w:p>
    <w:p w14:paraId="66CEEA56" w14:textId="77777777" w:rsidR="006B4028" w:rsidRPr="0088474B" w:rsidRDefault="006B4028" w:rsidP="006B4028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ground ambulance services</w:t>
      </w:r>
    </w:p>
    <w:p w14:paraId="2B00D317" w14:textId="77777777" w:rsidR="006B4028" w:rsidRPr="0088474B" w:rsidRDefault="006B4028" w:rsidP="006B4028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enrollees who consent to non-emergency out-of-network services</w:t>
      </w:r>
    </w:p>
    <w:p w14:paraId="59AED7C5" w14:textId="77777777" w:rsidR="006B4028" w:rsidRPr="0088474B" w:rsidRDefault="006B4028" w:rsidP="006B4028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enrollees in self-funded plans</w:t>
      </w:r>
    </w:p>
    <w:p w14:paraId="24A6D884" w14:textId="77777777" w:rsidR="006B4028" w:rsidRDefault="006B4028" w:rsidP="005902C0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39C3442C" w14:textId="77777777" w:rsidR="006B4028" w:rsidRPr="0088474B" w:rsidRDefault="006B4028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MINNESOTA PROTECTIONS AVAILABLE</w:t>
      </w:r>
    </w:p>
    <w:p w14:paraId="131B2FA4" w14:textId="77777777" w:rsidR="006B4028" w:rsidRPr="0088474B" w:rsidRDefault="006B4028" w:rsidP="006B402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requires insurers to hold enrollees harmless for amounts beyond in-network level of cost sharing</w:t>
      </w:r>
    </w:p>
    <w:p w14:paraId="14FF7063" w14:textId="77777777" w:rsidR="006B4028" w:rsidRPr="0088474B" w:rsidRDefault="006B4028" w:rsidP="006B402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Above protection applies:</w:t>
      </w:r>
    </w:p>
    <w:p w14:paraId="26873638" w14:textId="77777777" w:rsidR="006B4028" w:rsidRPr="0088474B" w:rsidRDefault="006B4028" w:rsidP="006B4028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To HMO and PPO enrollees</w:t>
      </w:r>
    </w:p>
    <w:p w14:paraId="2C37DB49" w14:textId="77777777" w:rsidR="006B4028" w:rsidRPr="0088474B" w:rsidRDefault="006B4028" w:rsidP="006B4028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For non-emergency services provided by out-of-network professionals at in-network facilities</w:t>
      </w:r>
    </w:p>
    <w:p w14:paraId="75E44A4C" w14:textId="77777777" w:rsidR="006B4028" w:rsidRPr="0088474B" w:rsidRDefault="006B4028" w:rsidP="006B4028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Provided by all or most classes of out-of-network health care professionals</w:t>
      </w:r>
    </w:p>
    <w:p w14:paraId="52032A16" w14:textId="77777777" w:rsidR="006B4028" w:rsidRPr="0088474B" w:rsidRDefault="006B4028" w:rsidP="006B402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provides a dispute resolution process</w:t>
      </w:r>
    </w:p>
    <w:p w14:paraId="5E727E29" w14:textId="77777777" w:rsidR="006B4028" w:rsidRPr="0088474B" w:rsidRDefault="006B4028" w:rsidP="006B402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Protections do not apply to:</w:t>
      </w:r>
    </w:p>
    <w:p w14:paraId="695EC182" w14:textId="77777777" w:rsidR="006B4028" w:rsidRPr="0088474B" w:rsidRDefault="006B4028" w:rsidP="006B4028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emergency services</w:t>
      </w:r>
    </w:p>
    <w:p w14:paraId="73329787" w14:textId="77777777" w:rsidR="006B4028" w:rsidRPr="0088474B" w:rsidRDefault="006B4028" w:rsidP="006B4028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enrollees of self-funded plans</w:t>
      </w:r>
    </w:p>
    <w:p w14:paraId="59660464" w14:textId="10776D08" w:rsidR="006B4028" w:rsidRDefault="006B4028" w:rsidP="005902C0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69E5F727" w14:textId="77777777" w:rsidR="006B4028" w:rsidRPr="0088474B" w:rsidRDefault="006B4028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MISSISSIPPI PROTECTIONS AVAILABLE</w:t>
      </w:r>
    </w:p>
    <w:p w14:paraId="364786C9" w14:textId="77777777" w:rsidR="006B4028" w:rsidRPr="0088474B" w:rsidRDefault="006B4028" w:rsidP="006B4028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requires insurers to hold enrollees harmless for amounts beyond in-network level of cost sharing</w:t>
      </w:r>
    </w:p>
    <w:p w14:paraId="710A8AE8" w14:textId="77777777" w:rsidR="006B4028" w:rsidRPr="0088474B" w:rsidRDefault="006B4028" w:rsidP="006B4028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prohibits out-of-network providers from billing enrollees for any amount beyond in-network level of cost sharing</w:t>
      </w:r>
    </w:p>
    <w:p w14:paraId="3C7FE7D5" w14:textId="77777777" w:rsidR="006B4028" w:rsidRPr="0088474B" w:rsidRDefault="006B4028" w:rsidP="006B4028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Above protections apply:</w:t>
      </w:r>
    </w:p>
    <w:p w14:paraId="11EDB278" w14:textId="77777777" w:rsidR="006B4028" w:rsidRPr="0088474B" w:rsidRDefault="006B4028" w:rsidP="006B4028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To HMO and PPO enrollees</w:t>
      </w:r>
    </w:p>
    <w:p w14:paraId="66E46222" w14:textId="77777777" w:rsidR="006B4028" w:rsidRPr="0088474B" w:rsidRDefault="006B4028" w:rsidP="006B4028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For (1) emergency services by out-of-network professionals and facilities, and (2) non-emergency services provided by out-of-network professionals at in-network facilities</w:t>
      </w:r>
    </w:p>
    <w:p w14:paraId="6295A990" w14:textId="77777777" w:rsidR="006B4028" w:rsidRPr="0088474B" w:rsidRDefault="006B4028" w:rsidP="006B4028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Provided by all or most classes of health care professionals</w:t>
      </w:r>
    </w:p>
    <w:p w14:paraId="2296D2C7" w14:textId="77777777" w:rsidR="006B4028" w:rsidRPr="0088474B" w:rsidRDefault="006B4028" w:rsidP="006B4028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Protections do not apply to:</w:t>
      </w:r>
    </w:p>
    <w:p w14:paraId="0F20F17D" w14:textId="77777777" w:rsidR="006B4028" w:rsidRPr="0088474B" w:rsidRDefault="006B4028" w:rsidP="006B4028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ground ambulance services</w:t>
      </w:r>
    </w:p>
    <w:p w14:paraId="7DDD100A" w14:textId="77777777" w:rsidR="006B4028" w:rsidRPr="0088474B" w:rsidRDefault="006B4028" w:rsidP="006B4028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enrollees of self-funded plans</w:t>
      </w:r>
    </w:p>
    <w:p w14:paraId="509E7471" w14:textId="77777777" w:rsidR="006B4028" w:rsidRDefault="006B4028" w:rsidP="005902C0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1C3205E7" w14:textId="62F503F1" w:rsidR="00DC5E9B" w:rsidRPr="00C47CF4" w:rsidRDefault="00DC5E9B" w:rsidP="005902C0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C47CF4">
        <w:rPr>
          <w:rFonts w:ascii="Segoe UI" w:hAnsi="Segoe UI" w:cs="Segoe UI"/>
          <w:b/>
          <w:i/>
          <w:iCs/>
          <w:sz w:val="20"/>
          <w:szCs w:val="20"/>
        </w:rPr>
        <w:t>MISSOURI PROTECTIONS AVAILABLE</w:t>
      </w:r>
    </w:p>
    <w:p w14:paraId="46191FD9" w14:textId="77777777" w:rsidR="00DC5E9B" w:rsidRPr="0088474B" w:rsidRDefault="00DC5E9B" w:rsidP="005902C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State prohibits out-of-network providers from billing enrollees for any amount beyond in-network level of cost sharing</w:t>
      </w:r>
    </w:p>
    <w:p w14:paraId="4CE792C3" w14:textId="77777777" w:rsidR="00DC5E9B" w:rsidRPr="0088474B" w:rsidRDefault="00DC5E9B" w:rsidP="005902C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Above protection applies to:</w:t>
      </w:r>
    </w:p>
    <w:p w14:paraId="6AF60EE4" w14:textId="77777777" w:rsidR="00DC5E9B" w:rsidRPr="0088474B" w:rsidRDefault="00DC5E9B" w:rsidP="005902C0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To HMO, PPO, and EPO enrollees</w:t>
      </w:r>
    </w:p>
    <w:p w14:paraId="7CA628AD" w14:textId="77777777" w:rsidR="00DC5E9B" w:rsidRPr="0088474B" w:rsidRDefault="00DC5E9B" w:rsidP="005902C0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For emergency services provided by out-of-network professionals at in-network facilities</w:t>
      </w:r>
    </w:p>
    <w:p w14:paraId="0D736BC3" w14:textId="77777777" w:rsidR="00DC5E9B" w:rsidRPr="0088474B" w:rsidRDefault="00DC5E9B" w:rsidP="005902C0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Provided by all or most classes of health care professionals</w:t>
      </w:r>
    </w:p>
    <w:p w14:paraId="1FF9D582" w14:textId="4C7150AB" w:rsidR="00DC5E9B" w:rsidRPr="0088474B" w:rsidRDefault="00DC5E9B" w:rsidP="005902C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State provides dispute resolution process</w:t>
      </w:r>
    </w:p>
    <w:p w14:paraId="4E80A282" w14:textId="77777777" w:rsidR="00DC5E9B" w:rsidRPr="0088474B" w:rsidRDefault="00DC5E9B" w:rsidP="005902C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Protections do not apply to:</w:t>
      </w:r>
    </w:p>
    <w:p w14:paraId="37E73D9A" w14:textId="77777777" w:rsidR="00DC5E9B" w:rsidRPr="0088474B" w:rsidRDefault="00DC5E9B" w:rsidP="005902C0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ground ambulance services</w:t>
      </w:r>
    </w:p>
    <w:p w14:paraId="3D3317C2" w14:textId="77777777" w:rsidR="00DC5E9B" w:rsidRPr="0088474B" w:rsidRDefault="00DC5E9B" w:rsidP="005902C0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services provided at out-of-network facilities</w:t>
      </w:r>
    </w:p>
    <w:p w14:paraId="6C234D02" w14:textId="77777777" w:rsidR="00DC5E9B" w:rsidRPr="0088474B" w:rsidRDefault="00DC5E9B" w:rsidP="005902C0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non-emergency services</w:t>
      </w:r>
    </w:p>
    <w:p w14:paraId="214E3645" w14:textId="77777777" w:rsidR="00DC5E9B" w:rsidRPr="0088474B" w:rsidRDefault="00DC5E9B" w:rsidP="005902C0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enrollees of self-funded plans</w:t>
      </w:r>
    </w:p>
    <w:p w14:paraId="4C319D03" w14:textId="77777777" w:rsidR="0088474B" w:rsidRDefault="0088474B" w:rsidP="005902C0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0E39E5FF" w14:textId="1BEC1D6D" w:rsidR="00372130" w:rsidRPr="0088474B" w:rsidRDefault="00372130" w:rsidP="005902C0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NEBRASK</w:t>
      </w:r>
      <w:r w:rsidR="00B744F1" w:rsidRPr="0088474B">
        <w:rPr>
          <w:rFonts w:ascii="Segoe UI" w:hAnsi="Segoe UI" w:cs="Segoe UI"/>
          <w:b/>
          <w:i/>
          <w:iCs/>
          <w:sz w:val="20"/>
          <w:szCs w:val="20"/>
        </w:rPr>
        <w:t>A</w:t>
      </w:r>
      <w:r w:rsidRPr="0088474B">
        <w:rPr>
          <w:rFonts w:ascii="Segoe UI" w:hAnsi="Segoe UI" w:cs="Segoe UI"/>
          <w:b/>
          <w:i/>
          <w:iCs/>
          <w:sz w:val="20"/>
          <w:szCs w:val="20"/>
        </w:rPr>
        <w:t xml:space="preserve"> PROTECTIONS AVAILABLE</w:t>
      </w:r>
    </w:p>
    <w:p w14:paraId="5E3931D0" w14:textId="77777777" w:rsidR="00372130" w:rsidRPr="0088474B" w:rsidRDefault="00372130" w:rsidP="005902C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State requires insurers to hold enrollees harmless for amounts beyond in-network level of cost sharing</w:t>
      </w:r>
    </w:p>
    <w:p w14:paraId="5338F205" w14:textId="77777777" w:rsidR="00372130" w:rsidRPr="0088474B" w:rsidRDefault="00372130" w:rsidP="005902C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State prohibits out-of-network professionals and facilities from billing enrollees for any amount beyond in-network level of cost sharing</w:t>
      </w:r>
    </w:p>
    <w:p w14:paraId="4AA99484" w14:textId="77777777" w:rsidR="00372130" w:rsidRPr="0088474B" w:rsidRDefault="00372130" w:rsidP="005902C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Above protections apply:</w:t>
      </w:r>
    </w:p>
    <w:p w14:paraId="66B3589A" w14:textId="77777777" w:rsidR="00372130" w:rsidRPr="0088474B" w:rsidRDefault="00372130" w:rsidP="005902C0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To HMO and PPO enrollees</w:t>
      </w:r>
    </w:p>
    <w:p w14:paraId="095B052F" w14:textId="77777777" w:rsidR="00372130" w:rsidRPr="0088474B" w:rsidRDefault="00372130" w:rsidP="005902C0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For emergency services</w:t>
      </w:r>
    </w:p>
    <w:p w14:paraId="03E28B82" w14:textId="77777777" w:rsidR="00372130" w:rsidRPr="0088474B" w:rsidRDefault="00372130" w:rsidP="005902C0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Provided by all or most classes of health care professionals</w:t>
      </w:r>
    </w:p>
    <w:p w14:paraId="250EACE1" w14:textId="77777777" w:rsidR="00372130" w:rsidRPr="0088474B" w:rsidRDefault="00372130" w:rsidP="005902C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Protections do not apply to:</w:t>
      </w:r>
    </w:p>
    <w:p w14:paraId="3F0B057C" w14:textId="77777777" w:rsidR="00372130" w:rsidRPr="0088474B" w:rsidRDefault="00372130" w:rsidP="005902C0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ground ambulance services</w:t>
      </w:r>
    </w:p>
    <w:p w14:paraId="24DE4668" w14:textId="77777777" w:rsidR="00372130" w:rsidRPr="0088474B" w:rsidRDefault="00372130" w:rsidP="005902C0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non-emergency services</w:t>
      </w:r>
    </w:p>
    <w:p w14:paraId="7E3FCDE2" w14:textId="77777777" w:rsidR="00372130" w:rsidRPr="0088474B" w:rsidRDefault="00372130" w:rsidP="005902C0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enrollees of self-funded plans</w:t>
      </w:r>
    </w:p>
    <w:p w14:paraId="70CA4997" w14:textId="23D59530" w:rsidR="00372130" w:rsidRPr="0088474B" w:rsidRDefault="00372130" w:rsidP="005902C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State provides a payment standard</w:t>
      </w:r>
    </w:p>
    <w:p w14:paraId="1EC61EDE" w14:textId="77777777" w:rsidR="0088474B" w:rsidRDefault="0088474B" w:rsidP="005902C0">
      <w:pPr>
        <w:pStyle w:val="Heading4"/>
        <w:shd w:val="clear" w:color="auto" w:fill="FFFFFF"/>
        <w:rPr>
          <w:rFonts w:ascii="Segoe UI" w:hAnsi="Segoe UI" w:cs="Segoe UI"/>
          <w:i/>
          <w:iCs/>
          <w:sz w:val="20"/>
          <w:szCs w:val="20"/>
        </w:rPr>
      </w:pPr>
    </w:p>
    <w:p w14:paraId="0DBBFBC3" w14:textId="319AEE03" w:rsidR="004E370D" w:rsidRPr="0088474B" w:rsidRDefault="004E370D" w:rsidP="005902C0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NEVADA PROTECTIONS AVAILABLE</w:t>
      </w:r>
    </w:p>
    <w:p w14:paraId="67A35595" w14:textId="77777777" w:rsidR="004E370D" w:rsidRPr="0088474B" w:rsidRDefault="004E370D" w:rsidP="005902C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requires insurers to hold enrollees harmless for amounts beyond in-network level of cost sharing</w:t>
      </w:r>
    </w:p>
    <w:p w14:paraId="001726B9" w14:textId="77777777" w:rsidR="004E370D" w:rsidRPr="0088474B" w:rsidRDefault="004E370D" w:rsidP="005902C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prohibits out-of-network providers from billing enrollees for any amount beyond in-network level of cost sharing</w:t>
      </w:r>
    </w:p>
    <w:p w14:paraId="133548C6" w14:textId="77777777" w:rsidR="004E370D" w:rsidRPr="0088474B" w:rsidRDefault="004E370D" w:rsidP="005902C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Above protections apply</w:t>
      </w:r>
    </w:p>
    <w:p w14:paraId="7E3584EE" w14:textId="77777777" w:rsidR="004E370D" w:rsidRPr="0088474B" w:rsidRDefault="004E370D" w:rsidP="005902C0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To HMO and PPO enrollees</w:t>
      </w:r>
    </w:p>
    <w:p w14:paraId="6639A460" w14:textId="77777777" w:rsidR="004E370D" w:rsidRPr="0088474B" w:rsidRDefault="004E370D" w:rsidP="005902C0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To enrollees of self-funded plans that have opted into the protections</w:t>
      </w:r>
    </w:p>
    <w:p w14:paraId="4C63DFB3" w14:textId="63C923CF" w:rsidR="004E370D" w:rsidRPr="0088474B" w:rsidRDefault="004E370D" w:rsidP="005902C0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For emergency services by out-of-network professionals and facilities</w:t>
      </w:r>
    </w:p>
    <w:p w14:paraId="2E89B44A" w14:textId="77777777" w:rsidR="004E370D" w:rsidRPr="0088474B" w:rsidRDefault="004E370D" w:rsidP="005902C0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Provided by all or most classes of health care providers</w:t>
      </w:r>
    </w:p>
    <w:p w14:paraId="73D641B0" w14:textId="7303E1FB" w:rsidR="004E370D" w:rsidRPr="0088474B" w:rsidRDefault="004E370D" w:rsidP="005902C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provides a dispute resolution process</w:t>
      </w:r>
    </w:p>
    <w:p w14:paraId="7DA2EFB9" w14:textId="77777777" w:rsidR="004E370D" w:rsidRPr="0088474B" w:rsidRDefault="004E370D" w:rsidP="005902C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Protections do not apply to:</w:t>
      </w:r>
    </w:p>
    <w:p w14:paraId="6ED396E6" w14:textId="77777777" w:rsidR="004E370D" w:rsidRPr="0088474B" w:rsidRDefault="004E370D" w:rsidP="005902C0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ground ambulance services</w:t>
      </w:r>
    </w:p>
    <w:p w14:paraId="4650D7C9" w14:textId="77777777" w:rsidR="004E370D" w:rsidRPr="0088474B" w:rsidRDefault="004E370D" w:rsidP="005902C0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non-emergency services</w:t>
      </w:r>
    </w:p>
    <w:p w14:paraId="46C20DFA" w14:textId="75D2378F" w:rsidR="006B4028" w:rsidRDefault="006B4028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4F128030" w14:textId="77777777" w:rsidR="006B4028" w:rsidRPr="0088474B" w:rsidRDefault="006B4028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NEW HAMPSHIRE PROTECTIONS AVAILABLE</w:t>
      </w:r>
    </w:p>
    <w:p w14:paraId="13CCA3C8" w14:textId="77777777" w:rsidR="006B4028" w:rsidRPr="0088474B" w:rsidRDefault="006B4028" w:rsidP="006B4028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Segoe UI" w:hAnsi="Segoe UI" w:cs="Segoe UI"/>
          <w:bCs/>
          <w:iCs/>
          <w:sz w:val="20"/>
          <w:szCs w:val="20"/>
        </w:rPr>
      </w:pPr>
      <w:r w:rsidRPr="0088474B">
        <w:rPr>
          <w:rFonts w:ascii="Segoe UI" w:hAnsi="Segoe UI" w:cs="Segoe UI"/>
          <w:bCs/>
          <w:iCs/>
          <w:sz w:val="20"/>
          <w:szCs w:val="20"/>
        </w:rPr>
        <w:t>State prohibits out-of-network providers from billing enrollees for any amount beyond in-network level of cost sharing</w:t>
      </w:r>
    </w:p>
    <w:p w14:paraId="2CB3EA2D" w14:textId="77777777" w:rsidR="006B4028" w:rsidRPr="0088474B" w:rsidRDefault="006B4028" w:rsidP="006B4028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Segoe UI" w:hAnsi="Segoe UI" w:cs="Segoe UI"/>
          <w:bCs/>
          <w:iCs/>
          <w:sz w:val="20"/>
          <w:szCs w:val="20"/>
        </w:rPr>
      </w:pPr>
      <w:r w:rsidRPr="0088474B">
        <w:rPr>
          <w:rFonts w:ascii="Segoe UI" w:hAnsi="Segoe UI" w:cs="Segoe UI"/>
          <w:bCs/>
          <w:iCs/>
          <w:sz w:val="20"/>
          <w:szCs w:val="20"/>
        </w:rPr>
        <w:t>Above protection applies:</w:t>
      </w:r>
    </w:p>
    <w:p w14:paraId="0D2B94DF" w14:textId="77777777" w:rsidR="006B4028" w:rsidRPr="0088474B" w:rsidRDefault="006B4028" w:rsidP="006B4028">
      <w:pPr>
        <w:numPr>
          <w:ilvl w:val="1"/>
          <w:numId w:val="33"/>
        </w:numPr>
        <w:shd w:val="clear" w:color="auto" w:fill="FFFFFF"/>
        <w:spacing w:after="0" w:line="240" w:lineRule="auto"/>
        <w:rPr>
          <w:rFonts w:ascii="Segoe UI" w:hAnsi="Segoe UI" w:cs="Segoe UI"/>
          <w:bCs/>
          <w:iCs/>
          <w:sz w:val="20"/>
          <w:szCs w:val="20"/>
        </w:rPr>
      </w:pPr>
      <w:r w:rsidRPr="0088474B">
        <w:rPr>
          <w:rFonts w:ascii="Segoe UI" w:hAnsi="Segoe UI" w:cs="Segoe UI"/>
          <w:bCs/>
          <w:iCs/>
          <w:sz w:val="20"/>
          <w:szCs w:val="20"/>
        </w:rPr>
        <w:t>To any network-based major medical health insurance product, including HMO, PPO, EPO and POS products</w:t>
      </w:r>
    </w:p>
    <w:p w14:paraId="5BFADE4A" w14:textId="77777777" w:rsidR="006B4028" w:rsidRPr="0088474B" w:rsidRDefault="006B4028" w:rsidP="006B4028">
      <w:pPr>
        <w:numPr>
          <w:ilvl w:val="1"/>
          <w:numId w:val="33"/>
        </w:numPr>
        <w:shd w:val="clear" w:color="auto" w:fill="FFFFFF"/>
        <w:spacing w:after="0" w:line="240" w:lineRule="auto"/>
        <w:rPr>
          <w:rFonts w:ascii="Segoe UI" w:hAnsi="Segoe UI" w:cs="Segoe UI"/>
          <w:bCs/>
          <w:iCs/>
          <w:sz w:val="20"/>
          <w:szCs w:val="20"/>
        </w:rPr>
      </w:pPr>
      <w:r w:rsidRPr="0088474B">
        <w:rPr>
          <w:rFonts w:ascii="Segoe UI" w:hAnsi="Segoe UI" w:cs="Segoe UI"/>
          <w:bCs/>
          <w:iCs/>
          <w:sz w:val="20"/>
          <w:szCs w:val="20"/>
        </w:rPr>
        <w:t>For (1) emergency services provided by out-of-network professionals at in-network facilities, and (2) non-emergency services provided by out-of-network professionals at in-network facilities</w:t>
      </w:r>
    </w:p>
    <w:p w14:paraId="422EAE53" w14:textId="77777777" w:rsidR="006B4028" w:rsidRPr="0088474B" w:rsidRDefault="006B4028" w:rsidP="006B4028">
      <w:pPr>
        <w:numPr>
          <w:ilvl w:val="1"/>
          <w:numId w:val="33"/>
        </w:numPr>
        <w:shd w:val="clear" w:color="auto" w:fill="FFFFFF"/>
        <w:spacing w:after="0" w:line="240" w:lineRule="auto"/>
        <w:rPr>
          <w:rFonts w:ascii="Segoe UI" w:hAnsi="Segoe UI" w:cs="Segoe UI"/>
          <w:bCs/>
          <w:iCs/>
          <w:sz w:val="20"/>
          <w:szCs w:val="20"/>
        </w:rPr>
      </w:pPr>
      <w:r w:rsidRPr="0088474B">
        <w:rPr>
          <w:rFonts w:ascii="Segoe UI" w:hAnsi="Segoe UI" w:cs="Segoe UI"/>
          <w:bCs/>
          <w:iCs/>
          <w:sz w:val="20"/>
          <w:szCs w:val="20"/>
        </w:rPr>
        <w:t>Provided by certain specific classes of health care professionals</w:t>
      </w:r>
    </w:p>
    <w:p w14:paraId="13E28025" w14:textId="77777777" w:rsidR="006B4028" w:rsidRPr="0088474B" w:rsidRDefault="006B4028" w:rsidP="006B4028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Segoe UI" w:hAnsi="Segoe UI" w:cs="Segoe UI"/>
          <w:bCs/>
          <w:iCs/>
          <w:sz w:val="20"/>
          <w:szCs w:val="20"/>
        </w:rPr>
      </w:pPr>
      <w:r w:rsidRPr="0088474B">
        <w:rPr>
          <w:rFonts w:ascii="Segoe UI" w:hAnsi="Segoe UI" w:cs="Segoe UI"/>
          <w:bCs/>
          <w:iCs/>
          <w:sz w:val="20"/>
          <w:szCs w:val="20"/>
        </w:rPr>
        <w:t>State provides a dispute resolution process</w:t>
      </w:r>
    </w:p>
    <w:p w14:paraId="735AC4AF" w14:textId="77777777" w:rsidR="006B4028" w:rsidRPr="0088474B" w:rsidRDefault="006B4028" w:rsidP="006B4028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Segoe UI" w:hAnsi="Segoe UI" w:cs="Segoe UI"/>
          <w:bCs/>
          <w:iCs/>
          <w:sz w:val="20"/>
          <w:szCs w:val="20"/>
        </w:rPr>
      </w:pPr>
      <w:r w:rsidRPr="0088474B">
        <w:rPr>
          <w:rFonts w:ascii="Segoe UI" w:hAnsi="Segoe UI" w:cs="Segoe UI"/>
          <w:bCs/>
          <w:iCs/>
          <w:sz w:val="20"/>
          <w:szCs w:val="20"/>
        </w:rPr>
        <w:t>Protections do not apply to:</w:t>
      </w:r>
    </w:p>
    <w:p w14:paraId="7C386515" w14:textId="77777777" w:rsidR="006B4028" w:rsidRPr="0088474B" w:rsidRDefault="006B4028" w:rsidP="006B4028">
      <w:pPr>
        <w:numPr>
          <w:ilvl w:val="1"/>
          <w:numId w:val="33"/>
        </w:numPr>
        <w:shd w:val="clear" w:color="auto" w:fill="FFFFFF"/>
        <w:spacing w:after="0" w:line="240" w:lineRule="auto"/>
        <w:rPr>
          <w:rFonts w:ascii="Segoe UI" w:hAnsi="Segoe UI" w:cs="Segoe UI"/>
          <w:bCs/>
          <w:iCs/>
          <w:sz w:val="20"/>
          <w:szCs w:val="20"/>
        </w:rPr>
      </w:pPr>
      <w:r w:rsidRPr="0088474B">
        <w:rPr>
          <w:rFonts w:ascii="Segoe UI" w:hAnsi="Segoe UI" w:cs="Segoe UI"/>
          <w:bCs/>
          <w:iCs/>
          <w:sz w:val="20"/>
          <w:szCs w:val="20"/>
        </w:rPr>
        <w:t>ground ambulance services</w:t>
      </w:r>
    </w:p>
    <w:p w14:paraId="1A8ACC0B" w14:textId="77777777" w:rsidR="006B4028" w:rsidRPr="0088474B" w:rsidRDefault="006B4028" w:rsidP="006B4028">
      <w:pPr>
        <w:numPr>
          <w:ilvl w:val="1"/>
          <w:numId w:val="33"/>
        </w:numPr>
        <w:shd w:val="clear" w:color="auto" w:fill="FFFFFF"/>
        <w:spacing w:after="0" w:line="240" w:lineRule="auto"/>
        <w:rPr>
          <w:rFonts w:ascii="Segoe UI" w:hAnsi="Segoe UI" w:cs="Segoe UI"/>
          <w:bCs/>
          <w:iCs/>
          <w:sz w:val="20"/>
          <w:szCs w:val="20"/>
        </w:rPr>
      </w:pPr>
      <w:r w:rsidRPr="0088474B">
        <w:rPr>
          <w:rFonts w:ascii="Segoe UI" w:hAnsi="Segoe UI" w:cs="Segoe UI"/>
          <w:bCs/>
          <w:iCs/>
          <w:sz w:val="20"/>
          <w:szCs w:val="20"/>
        </w:rPr>
        <w:t>services at out-of-network facilities</w:t>
      </w:r>
    </w:p>
    <w:p w14:paraId="59C28DBF" w14:textId="77777777" w:rsidR="006B4028" w:rsidRPr="0088474B" w:rsidRDefault="006B4028" w:rsidP="006B4028">
      <w:pPr>
        <w:numPr>
          <w:ilvl w:val="1"/>
          <w:numId w:val="33"/>
        </w:numPr>
        <w:shd w:val="clear" w:color="auto" w:fill="FFFFFF"/>
        <w:spacing w:after="0" w:line="240" w:lineRule="auto"/>
        <w:rPr>
          <w:rFonts w:ascii="Segoe UI" w:hAnsi="Segoe UI" w:cs="Segoe UI"/>
          <w:bCs/>
          <w:iCs/>
          <w:sz w:val="20"/>
          <w:szCs w:val="20"/>
        </w:rPr>
      </w:pPr>
      <w:r w:rsidRPr="0088474B">
        <w:rPr>
          <w:rFonts w:ascii="Segoe UI" w:hAnsi="Segoe UI" w:cs="Segoe UI"/>
          <w:bCs/>
          <w:iCs/>
          <w:sz w:val="20"/>
          <w:szCs w:val="20"/>
        </w:rPr>
        <w:t>enrollees of self-funded plans</w:t>
      </w:r>
    </w:p>
    <w:p w14:paraId="1D6870E7" w14:textId="77777777" w:rsidR="00FF11A7" w:rsidRDefault="00FF11A7" w:rsidP="00FF11A7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332202C6" w14:textId="305A908E" w:rsidR="00FF11A7" w:rsidRPr="0088474B" w:rsidRDefault="00FF11A7" w:rsidP="00FF11A7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NEW JERSEY PROTECTIONS AVAILABLE</w:t>
      </w:r>
    </w:p>
    <w:p w14:paraId="3AD137E7" w14:textId="77777777" w:rsidR="00FF11A7" w:rsidRPr="0088474B" w:rsidRDefault="00FF11A7" w:rsidP="00FF11A7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requires insurers to hold enrollees harmless for amounts beyond in-network level of cost sharing</w:t>
      </w:r>
    </w:p>
    <w:p w14:paraId="075A67D2" w14:textId="77777777" w:rsidR="00FF11A7" w:rsidRPr="0088474B" w:rsidRDefault="00FF11A7" w:rsidP="00FF11A7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prohibits out-of-network providers from billing enrollees for any amount beyond in-network level of cost sharing</w:t>
      </w:r>
    </w:p>
    <w:p w14:paraId="324DA108" w14:textId="77777777" w:rsidR="00FF11A7" w:rsidRPr="0088474B" w:rsidRDefault="00FF11A7" w:rsidP="00FF11A7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Above protections apply:</w:t>
      </w:r>
    </w:p>
    <w:p w14:paraId="67277D28" w14:textId="77777777" w:rsidR="00FF11A7" w:rsidRPr="0088474B" w:rsidRDefault="00FF11A7" w:rsidP="00FF11A7">
      <w:pPr>
        <w:numPr>
          <w:ilvl w:val="1"/>
          <w:numId w:val="4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To HMO, PPO, EPO and POS enrollees</w:t>
      </w:r>
    </w:p>
    <w:p w14:paraId="70F94BC8" w14:textId="77777777" w:rsidR="00FF11A7" w:rsidRPr="0088474B" w:rsidRDefault="00FF11A7" w:rsidP="00FF11A7">
      <w:pPr>
        <w:numPr>
          <w:ilvl w:val="1"/>
          <w:numId w:val="4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To enrollees of self-funded plans that have opted into the protections</w:t>
      </w:r>
    </w:p>
    <w:p w14:paraId="26DD3936" w14:textId="77777777" w:rsidR="00FF11A7" w:rsidRPr="0088474B" w:rsidRDefault="00FF11A7" w:rsidP="00FF11A7">
      <w:pPr>
        <w:numPr>
          <w:ilvl w:val="1"/>
          <w:numId w:val="4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lastRenderedPageBreak/>
        <w:t>For (1) emergency services provided by out-of-network professionals and facilities, and (2) non-emergency services provided by out-of-network professionals at in-network facilities</w:t>
      </w:r>
    </w:p>
    <w:p w14:paraId="0FE88258" w14:textId="77777777" w:rsidR="00FF11A7" w:rsidRPr="0088474B" w:rsidRDefault="00FF11A7" w:rsidP="00FF11A7">
      <w:pPr>
        <w:numPr>
          <w:ilvl w:val="1"/>
          <w:numId w:val="4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Provided by all or most classes of health care professionals</w:t>
      </w:r>
    </w:p>
    <w:p w14:paraId="65DD2682" w14:textId="77777777" w:rsidR="00FF11A7" w:rsidRPr="0088474B" w:rsidRDefault="00FF11A7" w:rsidP="00FF11A7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provides a dispute resolution process</w:t>
      </w:r>
    </w:p>
    <w:p w14:paraId="701B406F" w14:textId="77777777" w:rsidR="00FF11A7" w:rsidRPr="0088474B" w:rsidRDefault="00FF11A7" w:rsidP="00FF11A7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Protections do not apply to:</w:t>
      </w:r>
    </w:p>
    <w:p w14:paraId="6083E226" w14:textId="77777777" w:rsidR="00FF11A7" w:rsidRPr="0088474B" w:rsidRDefault="00FF11A7" w:rsidP="00FF11A7">
      <w:pPr>
        <w:numPr>
          <w:ilvl w:val="1"/>
          <w:numId w:val="4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ground ambulance services</w:t>
      </w:r>
    </w:p>
    <w:p w14:paraId="3E87C783" w14:textId="77777777" w:rsidR="00FF11A7" w:rsidRPr="0088474B" w:rsidRDefault="00FF11A7" w:rsidP="00FF11A7">
      <w:pPr>
        <w:numPr>
          <w:ilvl w:val="1"/>
          <w:numId w:val="40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enrollees who consent to non-emergency out-of-network services</w:t>
      </w:r>
    </w:p>
    <w:p w14:paraId="1CAA5F30" w14:textId="77777777" w:rsidR="006B4028" w:rsidRDefault="006B4028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2C9D9F57" w14:textId="77777777" w:rsidR="006B4028" w:rsidRPr="0088474B" w:rsidRDefault="006B4028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NEW MEXICO PROTECTIONS AVAILABLE</w:t>
      </w:r>
    </w:p>
    <w:p w14:paraId="35F69FC7" w14:textId="77777777" w:rsidR="006B4028" w:rsidRPr="0088474B" w:rsidRDefault="006B4028" w:rsidP="006B402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requires insurers to hold enrollees harmless for amounts beyond in-network level of cost sharing</w:t>
      </w:r>
    </w:p>
    <w:p w14:paraId="515C6098" w14:textId="77777777" w:rsidR="006B4028" w:rsidRPr="0088474B" w:rsidRDefault="006B4028" w:rsidP="006B402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prohibits out-of-network providers from billing enrollees for any amount beyond in-network level of cost sharing</w:t>
      </w:r>
    </w:p>
    <w:p w14:paraId="5FF2961C" w14:textId="77777777" w:rsidR="006B4028" w:rsidRPr="0088474B" w:rsidRDefault="006B4028" w:rsidP="006B402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Above protections apply:</w:t>
      </w:r>
    </w:p>
    <w:p w14:paraId="7875A9C7" w14:textId="77777777" w:rsidR="006B4028" w:rsidRPr="0088474B" w:rsidRDefault="006B4028" w:rsidP="006B4028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To HMO and PPO enrollees</w:t>
      </w:r>
    </w:p>
    <w:p w14:paraId="54FF2FED" w14:textId="77777777" w:rsidR="006B4028" w:rsidRPr="0088474B" w:rsidRDefault="006B4028" w:rsidP="006B4028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For (1) emergency services by out-of-network professionals and facilities and (2) non-emergency services provided by out-of-network professionals at in-network facilities</w:t>
      </w:r>
    </w:p>
    <w:p w14:paraId="5CDE8205" w14:textId="77777777" w:rsidR="006B4028" w:rsidRPr="0088474B" w:rsidRDefault="006B4028" w:rsidP="006B4028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Provided by all or most classes of health care professionals</w:t>
      </w:r>
    </w:p>
    <w:p w14:paraId="5F2EDB5F" w14:textId="77777777" w:rsidR="006B4028" w:rsidRPr="0088474B" w:rsidRDefault="006B4028" w:rsidP="006B402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provides a payment standard</w:t>
      </w:r>
    </w:p>
    <w:p w14:paraId="23A2B862" w14:textId="77777777" w:rsidR="006B4028" w:rsidRPr="0088474B" w:rsidRDefault="006B4028" w:rsidP="006B402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Protections do not apply to:</w:t>
      </w:r>
    </w:p>
    <w:p w14:paraId="34885E85" w14:textId="77777777" w:rsidR="006B4028" w:rsidRPr="0088474B" w:rsidRDefault="006B4028" w:rsidP="006B4028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ground ambulance services</w:t>
      </w:r>
    </w:p>
    <w:p w14:paraId="6E9EE2C4" w14:textId="77777777" w:rsidR="006B4028" w:rsidRPr="0088474B" w:rsidRDefault="006B4028" w:rsidP="006B4028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enrollees who consent to out-of-network non-emergency services</w:t>
      </w:r>
    </w:p>
    <w:p w14:paraId="606E59DC" w14:textId="77777777" w:rsidR="006B4028" w:rsidRPr="0088474B" w:rsidRDefault="006B4028" w:rsidP="006B4028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enrollees of self-funded plans</w:t>
      </w:r>
    </w:p>
    <w:p w14:paraId="1ED3562C" w14:textId="1BC49ECA" w:rsidR="006B4028" w:rsidRDefault="006B4028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364BE54E" w14:textId="77777777" w:rsidR="006B4028" w:rsidRPr="0088474B" w:rsidRDefault="006B4028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NEW YORK PROTECTIONS AVAILABLE</w:t>
      </w:r>
    </w:p>
    <w:p w14:paraId="18A8B5DC" w14:textId="77777777" w:rsidR="006B4028" w:rsidRPr="0088474B" w:rsidRDefault="006B4028" w:rsidP="006B4028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requires insurers to hold enrollees harmless for amounts beyond in-network level of cost sharing</w:t>
      </w:r>
    </w:p>
    <w:p w14:paraId="1B556834" w14:textId="77777777" w:rsidR="006B4028" w:rsidRPr="0088474B" w:rsidRDefault="006B4028" w:rsidP="006B4028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prohibits out-of-network providers from billing enrollees for any amount beyond in-network level of cost sharing</w:t>
      </w:r>
    </w:p>
    <w:p w14:paraId="368B5DF8" w14:textId="77777777" w:rsidR="006B4028" w:rsidRPr="0088474B" w:rsidRDefault="006B4028" w:rsidP="006B4028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Above protections apply:</w:t>
      </w:r>
    </w:p>
    <w:p w14:paraId="1BA0CD16" w14:textId="77777777" w:rsidR="006B4028" w:rsidRPr="0088474B" w:rsidRDefault="006B4028" w:rsidP="006B4028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 xml:space="preserve">To HMO, </w:t>
      </w:r>
      <w:proofErr w:type="gramStart"/>
      <w:r w:rsidRPr="0088474B">
        <w:rPr>
          <w:rFonts w:ascii="Segoe UI" w:hAnsi="Segoe UI" w:cs="Segoe UI"/>
          <w:bCs/>
          <w:sz w:val="20"/>
          <w:szCs w:val="20"/>
        </w:rPr>
        <w:t>PPO</w:t>
      </w:r>
      <w:proofErr w:type="gramEnd"/>
      <w:r w:rsidRPr="0088474B">
        <w:rPr>
          <w:rFonts w:ascii="Segoe UI" w:hAnsi="Segoe UI" w:cs="Segoe UI"/>
          <w:bCs/>
          <w:sz w:val="20"/>
          <w:szCs w:val="20"/>
        </w:rPr>
        <w:t xml:space="preserve"> and EPO enrollees.</w:t>
      </w:r>
    </w:p>
    <w:p w14:paraId="02E87E3E" w14:textId="77777777" w:rsidR="006B4028" w:rsidRPr="0088474B" w:rsidRDefault="006B4028" w:rsidP="006B4028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For (1) emergency services provided by out-of-network facilities, professionals, and ground ambulance providers; and (2) non-emergency services provided by out-of-network professionals at in-network facilities</w:t>
      </w:r>
    </w:p>
    <w:p w14:paraId="2C3FBB4F" w14:textId="77777777" w:rsidR="006B4028" w:rsidRPr="0088474B" w:rsidRDefault="006B4028" w:rsidP="006B4028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Provided by all or most classes of health care professionals</w:t>
      </w:r>
    </w:p>
    <w:p w14:paraId="240194AE" w14:textId="77777777" w:rsidR="006B4028" w:rsidRPr="0088474B" w:rsidRDefault="006B4028" w:rsidP="006B4028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provides a dispute resolution process</w:t>
      </w:r>
    </w:p>
    <w:p w14:paraId="6BB18C8F" w14:textId="77777777" w:rsidR="006B4028" w:rsidRPr="0088474B" w:rsidRDefault="006B4028" w:rsidP="006B4028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Protections do not apply to</w:t>
      </w:r>
    </w:p>
    <w:p w14:paraId="156A3061" w14:textId="77777777" w:rsidR="006B4028" w:rsidRPr="0088474B" w:rsidRDefault="006B4028" w:rsidP="006B4028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enrollees who consent to non-emergency out-of-network services†</w:t>
      </w:r>
    </w:p>
    <w:p w14:paraId="25CEB868" w14:textId="77777777" w:rsidR="006B4028" w:rsidRPr="0088474B" w:rsidRDefault="006B4028" w:rsidP="006B4028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enrollees of self-funded plans</w:t>
      </w:r>
    </w:p>
    <w:p w14:paraId="610C775C" w14:textId="2C6F2818" w:rsidR="006B4028" w:rsidRDefault="006B4028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29805808" w14:textId="77777777" w:rsidR="00FF11A7" w:rsidRPr="0088474B" w:rsidRDefault="00FF11A7" w:rsidP="00FF11A7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NORTH CAROLINA PROTECTIONS AVAILABLE</w:t>
      </w:r>
    </w:p>
    <w:p w14:paraId="3BBE00A0" w14:textId="77777777" w:rsidR="00FF11A7" w:rsidRPr="0088474B" w:rsidRDefault="00FF11A7" w:rsidP="00FF11A7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requires insurers to hold enrollees harmless for amounts beyond in-network level of cost sharing</w:t>
      </w:r>
    </w:p>
    <w:p w14:paraId="032ACC2D" w14:textId="77777777" w:rsidR="00FF11A7" w:rsidRPr="0088474B" w:rsidRDefault="00FF11A7" w:rsidP="00FF11A7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Above protections apply:</w:t>
      </w:r>
    </w:p>
    <w:p w14:paraId="1BE789DB" w14:textId="77777777" w:rsidR="00FF11A7" w:rsidRPr="0088474B" w:rsidRDefault="00FF11A7" w:rsidP="00FF11A7">
      <w:pPr>
        <w:numPr>
          <w:ilvl w:val="1"/>
          <w:numId w:val="4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To HMO and PPO enrollees</w:t>
      </w:r>
    </w:p>
    <w:p w14:paraId="1CA0502F" w14:textId="77777777" w:rsidR="00FF11A7" w:rsidRPr="0088474B" w:rsidRDefault="00FF11A7" w:rsidP="00FF11A7">
      <w:pPr>
        <w:numPr>
          <w:ilvl w:val="1"/>
          <w:numId w:val="4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For emergency services by out-of-network professionals</w:t>
      </w:r>
    </w:p>
    <w:p w14:paraId="4D30D957" w14:textId="77777777" w:rsidR="00FF11A7" w:rsidRPr="0088474B" w:rsidRDefault="00FF11A7" w:rsidP="00FF11A7">
      <w:pPr>
        <w:numPr>
          <w:ilvl w:val="1"/>
          <w:numId w:val="4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Provided by all or most classes of health care professionals</w:t>
      </w:r>
    </w:p>
    <w:p w14:paraId="660EB645" w14:textId="77777777" w:rsidR="00FF11A7" w:rsidRPr="0088474B" w:rsidRDefault="00FF11A7" w:rsidP="00FF11A7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Protections do not apply to:</w:t>
      </w:r>
    </w:p>
    <w:p w14:paraId="5D7362D6" w14:textId="77777777" w:rsidR="00FF11A7" w:rsidRPr="0088474B" w:rsidRDefault="00FF11A7" w:rsidP="00FF11A7">
      <w:pPr>
        <w:numPr>
          <w:ilvl w:val="1"/>
          <w:numId w:val="4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ground ambulance services</w:t>
      </w:r>
    </w:p>
    <w:p w14:paraId="2EA3898E" w14:textId="77777777" w:rsidR="00FF11A7" w:rsidRPr="0088474B" w:rsidRDefault="00FF11A7" w:rsidP="00FF11A7">
      <w:pPr>
        <w:numPr>
          <w:ilvl w:val="1"/>
          <w:numId w:val="4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emergency services by out-of-network facilities</w:t>
      </w:r>
    </w:p>
    <w:p w14:paraId="52E0CFF2" w14:textId="77777777" w:rsidR="00FF11A7" w:rsidRPr="0088474B" w:rsidRDefault="00FF11A7" w:rsidP="00FF11A7">
      <w:pPr>
        <w:numPr>
          <w:ilvl w:val="1"/>
          <w:numId w:val="4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non-emergency services</w:t>
      </w:r>
    </w:p>
    <w:p w14:paraId="15965C12" w14:textId="77777777" w:rsidR="00FF11A7" w:rsidRPr="0088474B" w:rsidRDefault="00FF11A7" w:rsidP="00FF11A7">
      <w:pPr>
        <w:numPr>
          <w:ilvl w:val="1"/>
          <w:numId w:val="4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enrollees of self-funded plans</w:t>
      </w:r>
    </w:p>
    <w:p w14:paraId="3F61E44E" w14:textId="77777777" w:rsidR="00FF11A7" w:rsidRDefault="00FF11A7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1B48E276" w14:textId="77777777" w:rsidR="006B4028" w:rsidRPr="0088474B" w:rsidRDefault="006B4028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OHIO PROTECTIONS AVAILABLE</w:t>
      </w:r>
    </w:p>
    <w:p w14:paraId="56247F44" w14:textId="77777777" w:rsidR="006B4028" w:rsidRPr="0088474B" w:rsidRDefault="006B4028" w:rsidP="006B402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requires insurers to hold enrollees harmless for amounts beyond in-network level of cost sharing</w:t>
      </w:r>
    </w:p>
    <w:p w14:paraId="51332899" w14:textId="77777777" w:rsidR="006B4028" w:rsidRPr="0088474B" w:rsidRDefault="006B4028" w:rsidP="006B402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lastRenderedPageBreak/>
        <w:t>Above protection applies:</w:t>
      </w:r>
    </w:p>
    <w:p w14:paraId="32A947B4" w14:textId="77777777" w:rsidR="006B4028" w:rsidRPr="0088474B" w:rsidRDefault="006B4028" w:rsidP="006B4028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To HMO and PPO enrollees</w:t>
      </w:r>
    </w:p>
    <w:p w14:paraId="2330A13B" w14:textId="77777777" w:rsidR="006B4028" w:rsidRPr="0088474B" w:rsidRDefault="006B4028" w:rsidP="006B4028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For (1) emergency services provided by out-of-network professionals, facilities, and ground ambulance service providers and (2) non-emergency services provided by out-of-network professionals at in-network facilities</w:t>
      </w:r>
    </w:p>
    <w:p w14:paraId="1BA609EF" w14:textId="77777777" w:rsidR="006B4028" w:rsidRPr="0088474B" w:rsidRDefault="006B4028" w:rsidP="006B4028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Provided by those classes of health care professionals as defined by regulation</w:t>
      </w:r>
    </w:p>
    <w:p w14:paraId="4BD7E3D3" w14:textId="77777777" w:rsidR="006B4028" w:rsidRPr="0088474B" w:rsidRDefault="006B4028" w:rsidP="006B402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provides a payment standard</w:t>
      </w:r>
    </w:p>
    <w:p w14:paraId="344BF2DD" w14:textId="77777777" w:rsidR="006B4028" w:rsidRPr="0088474B" w:rsidRDefault="006B4028" w:rsidP="006B402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provides a dispute resolution process</w:t>
      </w:r>
    </w:p>
    <w:p w14:paraId="60B0E0A0" w14:textId="77777777" w:rsidR="006B4028" w:rsidRPr="0088474B" w:rsidRDefault="006B4028" w:rsidP="006B402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Protections do not apply to:</w:t>
      </w:r>
    </w:p>
    <w:p w14:paraId="7CA639E1" w14:textId="77777777" w:rsidR="006B4028" w:rsidRPr="0088474B" w:rsidRDefault="006B4028" w:rsidP="006B4028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enrollees of self-funded plans</w:t>
      </w:r>
    </w:p>
    <w:p w14:paraId="10077230" w14:textId="77777777" w:rsidR="006B4028" w:rsidRPr="0088474B" w:rsidRDefault="006B4028" w:rsidP="006B4028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enrollees who consent to out-of-network non-emergency services</w:t>
      </w:r>
    </w:p>
    <w:p w14:paraId="2E01EF5F" w14:textId="77777777" w:rsidR="006B4028" w:rsidRDefault="006B4028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1D9EFB93" w14:textId="77777777" w:rsidR="006B4028" w:rsidRPr="0088474B" w:rsidRDefault="006B4028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OREGON PROTECTIONS AVAILABLE</w:t>
      </w:r>
    </w:p>
    <w:p w14:paraId="77260260" w14:textId="77777777" w:rsidR="006B4028" w:rsidRPr="0088474B" w:rsidRDefault="006B4028" w:rsidP="006B402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State prohibits out-of-network providers from billing enrollees for any amount beyond in-network level of cost sharing</w:t>
      </w:r>
    </w:p>
    <w:p w14:paraId="08362420" w14:textId="77777777" w:rsidR="006B4028" w:rsidRPr="0088474B" w:rsidRDefault="006B4028" w:rsidP="006B402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Above protection applies:</w:t>
      </w:r>
    </w:p>
    <w:p w14:paraId="20148DDC" w14:textId="77777777" w:rsidR="006B4028" w:rsidRPr="0088474B" w:rsidRDefault="006B4028" w:rsidP="006B4028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To HMO and PPO enrollees</w:t>
      </w:r>
    </w:p>
    <w:p w14:paraId="4F92E72B" w14:textId="77777777" w:rsidR="006B4028" w:rsidRPr="0088474B" w:rsidRDefault="006B4028" w:rsidP="006B4028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For (1) emergency services provided by out-of-network professionals at in-network facilities, and (2) non-emergency services provided by out-of-network professionals at in-network facilities</w:t>
      </w:r>
    </w:p>
    <w:p w14:paraId="51BB49F1" w14:textId="77777777" w:rsidR="006B4028" w:rsidRPr="0088474B" w:rsidRDefault="006B4028" w:rsidP="006B4028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Provided by all or most classes of health care professionals</w:t>
      </w:r>
    </w:p>
    <w:p w14:paraId="19107CEB" w14:textId="77777777" w:rsidR="006B4028" w:rsidRPr="0088474B" w:rsidRDefault="006B4028" w:rsidP="006B402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State provides a payment standard</w:t>
      </w:r>
    </w:p>
    <w:p w14:paraId="2894F919" w14:textId="77777777" w:rsidR="006B4028" w:rsidRPr="0088474B" w:rsidRDefault="006B4028" w:rsidP="006B402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Protections do not apply to:</w:t>
      </w:r>
    </w:p>
    <w:p w14:paraId="7624F09F" w14:textId="77777777" w:rsidR="006B4028" w:rsidRPr="0088474B" w:rsidRDefault="006B4028" w:rsidP="006B4028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ground ambulance services</w:t>
      </w:r>
    </w:p>
    <w:p w14:paraId="022FFAFA" w14:textId="77777777" w:rsidR="006B4028" w:rsidRPr="0088474B" w:rsidRDefault="006B4028" w:rsidP="006B4028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services at out-of-network facilities</w:t>
      </w:r>
    </w:p>
    <w:p w14:paraId="05BBFC00" w14:textId="77777777" w:rsidR="006B4028" w:rsidRPr="0088474B" w:rsidRDefault="006B4028" w:rsidP="006B4028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enrollees who consent to non-emergency out-of-network services</w:t>
      </w:r>
    </w:p>
    <w:p w14:paraId="17BF41CE" w14:textId="77777777" w:rsidR="006B4028" w:rsidRPr="0088474B" w:rsidRDefault="006B4028" w:rsidP="006B4028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0"/>
          <w:szCs w:val="20"/>
        </w:rPr>
      </w:pPr>
      <w:r w:rsidRPr="0088474B">
        <w:rPr>
          <w:rFonts w:ascii="Segoe UI" w:eastAsia="Times New Roman" w:hAnsi="Segoe UI" w:cs="Segoe UI"/>
          <w:color w:val="1A1A1A"/>
          <w:sz w:val="20"/>
          <w:szCs w:val="20"/>
        </w:rPr>
        <w:t>enrollees of self-funded plans</w:t>
      </w:r>
    </w:p>
    <w:p w14:paraId="3CF90680" w14:textId="1395F759" w:rsidR="0088474B" w:rsidRDefault="0088474B" w:rsidP="005902C0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34D42B0F" w14:textId="77777777" w:rsidR="006B4028" w:rsidRPr="0088474B" w:rsidRDefault="006B4028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PENNSYLVANIA PROTECTIONS AVAILABLE</w:t>
      </w:r>
    </w:p>
    <w:p w14:paraId="4A84A781" w14:textId="77777777" w:rsidR="006B4028" w:rsidRPr="0088474B" w:rsidRDefault="006B4028" w:rsidP="006B402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requires insurers to hold enrollees harmless for amounts beyond in-network level of cost sharing</w:t>
      </w:r>
    </w:p>
    <w:p w14:paraId="5E1ADD86" w14:textId="77777777" w:rsidR="006B4028" w:rsidRPr="0088474B" w:rsidRDefault="006B4028" w:rsidP="006B402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Above protection applies:</w:t>
      </w:r>
    </w:p>
    <w:p w14:paraId="47B13977" w14:textId="77777777" w:rsidR="006B4028" w:rsidRPr="0088474B" w:rsidRDefault="006B4028" w:rsidP="006B4028">
      <w:pPr>
        <w:numPr>
          <w:ilvl w:val="1"/>
          <w:numId w:val="3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To HMO and PPO enrollees</w:t>
      </w:r>
    </w:p>
    <w:p w14:paraId="74F6779F" w14:textId="77777777" w:rsidR="006B4028" w:rsidRPr="0088474B" w:rsidRDefault="006B4028" w:rsidP="006B4028">
      <w:pPr>
        <w:numPr>
          <w:ilvl w:val="1"/>
          <w:numId w:val="3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For emergency services</w:t>
      </w:r>
    </w:p>
    <w:p w14:paraId="2E581675" w14:textId="77777777" w:rsidR="006B4028" w:rsidRPr="0088474B" w:rsidRDefault="006B4028" w:rsidP="006B4028">
      <w:pPr>
        <w:numPr>
          <w:ilvl w:val="1"/>
          <w:numId w:val="3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Provided by all or most classes of health care professionals</w:t>
      </w:r>
    </w:p>
    <w:p w14:paraId="04625E8C" w14:textId="77777777" w:rsidR="006B4028" w:rsidRPr="0088474B" w:rsidRDefault="006B4028" w:rsidP="006B402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Protections do not apply to:</w:t>
      </w:r>
    </w:p>
    <w:p w14:paraId="4CD1E4BE" w14:textId="77777777" w:rsidR="006B4028" w:rsidRPr="0088474B" w:rsidRDefault="006B4028" w:rsidP="006B4028">
      <w:pPr>
        <w:numPr>
          <w:ilvl w:val="1"/>
          <w:numId w:val="3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ground ambulance services</w:t>
      </w:r>
    </w:p>
    <w:p w14:paraId="2B413C98" w14:textId="77777777" w:rsidR="006B4028" w:rsidRPr="0088474B" w:rsidRDefault="006B4028" w:rsidP="006B4028">
      <w:pPr>
        <w:numPr>
          <w:ilvl w:val="1"/>
          <w:numId w:val="3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out-of-network facility emergency service charges, for PPO enrollees only</w:t>
      </w:r>
    </w:p>
    <w:p w14:paraId="00BE5875" w14:textId="77777777" w:rsidR="006B4028" w:rsidRPr="0088474B" w:rsidRDefault="006B4028" w:rsidP="006B4028">
      <w:pPr>
        <w:numPr>
          <w:ilvl w:val="1"/>
          <w:numId w:val="3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non-emergency services</w:t>
      </w:r>
    </w:p>
    <w:p w14:paraId="21542DB0" w14:textId="77777777" w:rsidR="006B4028" w:rsidRPr="0088474B" w:rsidRDefault="006B4028" w:rsidP="006B4028">
      <w:pPr>
        <w:numPr>
          <w:ilvl w:val="1"/>
          <w:numId w:val="39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enrollees of self-funded plans</w:t>
      </w:r>
    </w:p>
    <w:p w14:paraId="7B3ED73D" w14:textId="77777777" w:rsidR="006B4028" w:rsidRDefault="006B4028" w:rsidP="005902C0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1A3E61D9" w14:textId="77777777" w:rsidR="006B4028" w:rsidRPr="0088474B" w:rsidRDefault="006B4028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RHODE ISLAND PROTECTIONS AVAILABLE</w:t>
      </w:r>
    </w:p>
    <w:p w14:paraId="663C8890" w14:textId="77777777" w:rsidR="006B4028" w:rsidRPr="0088474B" w:rsidRDefault="006B4028" w:rsidP="006B4028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requires insurers to hold enrollees harmless for amounts beyond in-network level of cost sharing</w:t>
      </w:r>
    </w:p>
    <w:p w14:paraId="3B4FE823" w14:textId="77777777" w:rsidR="006B4028" w:rsidRPr="0088474B" w:rsidRDefault="006B4028" w:rsidP="006B4028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Above protection applies:</w:t>
      </w:r>
    </w:p>
    <w:p w14:paraId="038948CE" w14:textId="77777777" w:rsidR="006B4028" w:rsidRPr="0088474B" w:rsidRDefault="006B4028" w:rsidP="006B4028">
      <w:pPr>
        <w:numPr>
          <w:ilvl w:val="1"/>
          <w:numId w:val="38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To HMO enrollees</w:t>
      </w:r>
    </w:p>
    <w:p w14:paraId="44BAC241" w14:textId="77777777" w:rsidR="006B4028" w:rsidRPr="0088474B" w:rsidRDefault="006B4028" w:rsidP="006B4028">
      <w:pPr>
        <w:numPr>
          <w:ilvl w:val="1"/>
          <w:numId w:val="38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For (1) emergency services, and (2) non-emergency services provided by out-of-network professionals at in-network facilities</w:t>
      </w:r>
    </w:p>
    <w:p w14:paraId="4BBB1307" w14:textId="77777777" w:rsidR="006B4028" w:rsidRPr="0088474B" w:rsidRDefault="006B4028" w:rsidP="006B4028">
      <w:pPr>
        <w:numPr>
          <w:ilvl w:val="1"/>
          <w:numId w:val="38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Provided by all or most classes of health care professionals</w:t>
      </w:r>
    </w:p>
    <w:p w14:paraId="62D5BE18" w14:textId="77777777" w:rsidR="006B4028" w:rsidRPr="0088474B" w:rsidRDefault="006B4028" w:rsidP="006B4028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Protections do not apply to:</w:t>
      </w:r>
    </w:p>
    <w:p w14:paraId="3CEA94A8" w14:textId="77777777" w:rsidR="006B4028" w:rsidRPr="0088474B" w:rsidRDefault="006B4028" w:rsidP="006B4028">
      <w:pPr>
        <w:numPr>
          <w:ilvl w:val="1"/>
          <w:numId w:val="38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PPO enrollees</w:t>
      </w:r>
    </w:p>
    <w:p w14:paraId="0E55C721" w14:textId="77777777" w:rsidR="006B4028" w:rsidRPr="0088474B" w:rsidRDefault="006B4028" w:rsidP="006B4028">
      <w:pPr>
        <w:numPr>
          <w:ilvl w:val="1"/>
          <w:numId w:val="38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ground ambulance services</w:t>
      </w:r>
    </w:p>
    <w:p w14:paraId="0BC4E527" w14:textId="77777777" w:rsidR="006B4028" w:rsidRPr="0088474B" w:rsidRDefault="006B4028" w:rsidP="006B4028">
      <w:pPr>
        <w:numPr>
          <w:ilvl w:val="1"/>
          <w:numId w:val="38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enrollees of self-funded plans</w:t>
      </w:r>
    </w:p>
    <w:p w14:paraId="1EA77BA0" w14:textId="77777777" w:rsidR="006B4028" w:rsidRDefault="006B4028" w:rsidP="005902C0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462E2E5B" w14:textId="387B21E2" w:rsidR="00BF38C8" w:rsidRPr="0088474B" w:rsidRDefault="00BF38C8" w:rsidP="005902C0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TEXAS PROTECTIONS AVAILABLE</w:t>
      </w:r>
    </w:p>
    <w:p w14:paraId="7459DE13" w14:textId="61F1E8BA" w:rsidR="00BF38C8" w:rsidRPr="0088474B" w:rsidRDefault="00BF38C8" w:rsidP="005902C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lastRenderedPageBreak/>
        <w:t>State requires insurers to hold enrollees harmless for amounts beyond in-network level of cost sharing</w:t>
      </w:r>
    </w:p>
    <w:p w14:paraId="36A97331" w14:textId="187A09CE" w:rsidR="00BF38C8" w:rsidRPr="0088474B" w:rsidRDefault="00BF38C8" w:rsidP="005902C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prohibits out-of-network providers from billing enrollees for any amount beyond in-network level of cost sharing</w:t>
      </w:r>
    </w:p>
    <w:p w14:paraId="1DB4F50C" w14:textId="77777777" w:rsidR="00BF38C8" w:rsidRPr="0088474B" w:rsidRDefault="00BF38C8" w:rsidP="005902C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Above protections apply:</w:t>
      </w:r>
    </w:p>
    <w:p w14:paraId="42298375" w14:textId="77777777" w:rsidR="00BF38C8" w:rsidRPr="0088474B" w:rsidRDefault="00BF38C8" w:rsidP="005902C0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To HMO, PPO, and EPO enrollees</w:t>
      </w:r>
    </w:p>
    <w:p w14:paraId="4DA4FEE3" w14:textId="1CD6DC56" w:rsidR="00BF38C8" w:rsidRPr="0088474B" w:rsidRDefault="00BF38C8" w:rsidP="005902C0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For (1) emergency services by out-of-network professionals and facilities, and (2) non-emergency services provided by out-of-network professionals at in-network facilities</w:t>
      </w:r>
    </w:p>
    <w:p w14:paraId="4DD32D12" w14:textId="77777777" w:rsidR="00BF38C8" w:rsidRPr="0088474B" w:rsidRDefault="00BF38C8" w:rsidP="005902C0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Provided by all or most classes of health care professionals</w:t>
      </w:r>
    </w:p>
    <w:p w14:paraId="3974E6E1" w14:textId="2897615D" w:rsidR="00BF38C8" w:rsidRPr="0088474B" w:rsidRDefault="00BF38C8" w:rsidP="005902C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provides dispute resolution process</w:t>
      </w:r>
    </w:p>
    <w:p w14:paraId="54CA0953" w14:textId="77777777" w:rsidR="00BF38C8" w:rsidRPr="0088474B" w:rsidRDefault="00BF38C8" w:rsidP="005902C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Protections do not apply to:</w:t>
      </w:r>
    </w:p>
    <w:p w14:paraId="65D488D8" w14:textId="77777777" w:rsidR="00BF38C8" w:rsidRPr="0088474B" w:rsidRDefault="00BF38C8" w:rsidP="005902C0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ground ambulance services</w:t>
      </w:r>
    </w:p>
    <w:p w14:paraId="2592C28D" w14:textId="71838CCC" w:rsidR="00BF38C8" w:rsidRPr="0088474B" w:rsidRDefault="00BF38C8" w:rsidP="005902C0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enrollees who consent to out-of-network non-emergency services</w:t>
      </w:r>
    </w:p>
    <w:p w14:paraId="0A3E6D46" w14:textId="77777777" w:rsidR="00BF38C8" w:rsidRPr="0088474B" w:rsidRDefault="00BF38C8" w:rsidP="005902C0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enrollees of self-funded plans</w:t>
      </w:r>
    </w:p>
    <w:p w14:paraId="7B1CABE9" w14:textId="77777777" w:rsidR="0088474B" w:rsidRDefault="0088474B" w:rsidP="005902C0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6F130FB5" w14:textId="3E3B91F9" w:rsidR="00E17407" w:rsidRPr="0088474B" w:rsidRDefault="00E17407" w:rsidP="005902C0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VERMONT PROTECTIONS AVAILABLE</w:t>
      </w:r>
    </w:p>
    <w:p w14:paraId="4F848B0B" w14:textId="77777777" w:rsidR="00E17407" w:rsidRPr="0088474B" w:rsidRDefault="00E17407" w:rsidP="005902C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requires insurers to hold enrollees harmless for amounts beyond in-network level of cost sharing</w:t>
      </w:r>
    </w:p>
    <w:p w14:paraId="2AD712EB" w14:textId="77777777" w:rsidR="00E17407" w:rsidRPr="0088474B" w:rsidRDefault="00E17407" w:rsidP="005902C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Above protection applies:</w:t>
      </w:r>
    </w:p>
    <w:p w14:paraId="17FD86C2" w14:textId="77777777" w:rsidR="00E17407" w:rsidRPr="0088474B" w:rsidRDefault="00E17407" w:rsidP="005902C0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To HMO and PPO enrollees</w:t>
      </w:r>
    </w:p>
    <w:p w14:paraId="74277B98" w14:textId="77777777" w:rsidR="00E17407" w:rsidRPr="0088474B" w:rsidRDefault="00E17407" w:rsidP="005902C0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For emergency services including ground ambulance services</w:t>
      </w:r>
    </w:p>
    <w:p w14:paraId="29BD5C1F" w14:textId="77777777" w:rsidR="00E17407" w:rsidRPr="0088474B" w:rsidRDefault="00E17407" w:rsidP="005902C0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Provided by all or most classes of health care professionals</w:t>
      </w:r>
    </w:p>
    <w:p w14:paraId="6083EC4C" w14:textId="77777777" w:rsidR="00E17407" w:rsidRPr="0088474B" w:rsidRDefault="00E17407" w:rsidP="005902C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Protections do not apply to:</w:t>
      </w:r>
    </w:p>
    <w:p w14:paraId="400D140C" w14:textId="77777777" w:rsidR="00E17407" w:rsidRPr="0088474B" w:rsidRDefault="00E17407" w:rsidP="005902C0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out-of-network facility charges for emergency services</w:t>
      </w:r>
    </w:p>
    <w:p w14:paraId="50C6F48A" w14:textId="77777777" w:rsidR="00E17407" w:rsidRPr="0088474B" w:rsidRDefault="00E17407" w:rsidP="005902C0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non-emergency services</w:t>
      </w:r>
    </w:p>
    <w:p w14:paraId="7BA02659" w14:textId="77777777" w:rsidR="00E17407" w:rsidRPr="0088474B" w:rsidRDefault="00E17407" w:rsidP="005902C0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enrollees of self-funded plans</w:t>
      </w:r>
    </w:p>
    <w:p w14:paraId="5082D5E2" w14:textId="77777777" w:rsidR="0088474B" w:rsidRDefault="0088474B" w:rsidP="005902C0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435286F9" w14:textId="41739579" w:rsidR="00E17407" w:rsidRPr="0088474B" w:rsidRDefault="00F661E2" w:rsidP="005902C0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VIRIGINA</w:t>
      </w:r>
      <w:r w:rsidR="00E17407" w:rsidRPr="0088474B">
        <w:rPr>
          <w:rFonts w:ascii="Segoe UI" w:hAnsi="Segoe UI" w:cs="Segoe UI"/>
          <w:b/>
          <w:i/>
          <w:iCs/>
          <w:sz w:val="20"/>
          <w:szCs w:val="20"/>
        </w:rPr>
        <w:t xml:space="preserve"> PROTECTIONS AVAILABLE</w:t>
      </w:r>
    </w:p>
    <w:p w14:paraId="2F27E3B4" w14:textId="77777777" w:rsidR="00F661E2" w:rsidRPr="0088474B" w:rsidRDefault="00F661E2" w:rsidP="005902C0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requires insurers to hold enrollees harmless for amounts beyond in-network level of cost sharing</w:t>
      </w:r>
    </w:p>
    <w:p w14:paraId="285733FA" w14:textId="77777777" w:rsidR="00F661E2" w:rsidRPr="0088474B" w:rsidRDefault="00F661E2" w:rsidP="005902C0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prohibits out-of-network providers from billing enrollees for any amount beyond in-network level of cost sharing</w:t>
      </w:r>
    </w:p>
    <w:p w14:paraId="3471D184" w14:textId="77777777" w:rsidR="00F661E2" w:rsidRPr="0088474B" w:rsidRDefault="00F661E2" w:rsidP="005902C0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Above protections apply:</w:t>
      </w:r>
    </w:p>
    <w:p w14:paraId="0D7F8AAD" w14:textId="77777777" w:rsidR="00F661E2" w:rsidRPr="0088474B" w:rsidRDefault="00F661E2" w:rsidP="005902C0">
      <w:pPr>
        <w:numPr>
          <w:ilvl w:val="1"/>
          <w:numId w:val="4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To HMO and PPO enrollees</w:t>
      </w:r>
    </w:p>
    <w:p w14:paraId="70F7BA87" w14:textId="77777777" w:rsidR="00F661E2" w:rsidRPr="0088474B" w:rsidRDefault="00F661E2" w:rsidP="005902C0">
      <w:pPr>
        <w:numPr>
          <w:ilvl w:val="1"/>
          <w:numId w:val="4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To enrollees of self-funded plans that have opted into the protections</w:t>
      </w:r>
    </w:p>
    <w:p w14:paraId="6ABBC946" w14:textId="1515BA78" w:rsidR="00F661E2" w:rsidRPr="0088474B" w:rsidRDefault="00F661E2" w:rsidP="005902C0">
      <w:pPr>
        <w:numPr>
          <w:ilvl w:val="1"/>
          <w:numId w:val="4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For (1) emergency services by out-of-network professionals and facilities, and (2) non-emergency surgical or ancillary services provided by all or most classes of out-of-network professionals at in-network facilities</w:t>
      </w:r>
    </w:p>
    <w:p w14:paraId="41256290" w14:textId="635EEC63" w:rsidR="00F661E2" w:rsidRPr="0088474B" w:rsidRDefault="00F661E2" w:rsidP="005902C0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State provides a dispute resolution process</w:t>
      </w:r>
    </w:p>
    <w:p w14:paraId="524309E0" w14:textId="77777777" w:rsidR="00F661E2" w:rsidRPr="0088474B" w:rsidRDefault="00F661E2" w:rsidP="005902C0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Protections do not apply to ground ambulance services</w:t>
      </w:r>
    </w:p>
    <w:p w14:paraId="0B976665" w14:textId="77777777" w:rsidR="0088474B" w:rsidRDefault="0088474B" w:rsidP="005902C0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124F7F3A" w14:textId="4C45C820" w:rsidR="006B4028" w:rsidRPr="0088474B" w:rsidRDefault="006B4028" w:rsidP="006B4028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WASHINGTON STATE PROTECTIONS AVAILABLE</w:t>
      </w:r>
    </w:p>
    <w:p w14:paraId="0ED0829B" w14:textId="77777777" w:rsidR="006B4028" w:rsidRPr="0088474B" w:rsidRDefault="006B4028" w:rsidP="006B4028">
      <w:pPr>
        <w:pStyle w:val="bulleted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A1A1A"/>
          <w:sz w:val="20"/>
          <w:szCs w:val="20"/>
        </w:rPr>
      </w:pPr>
      <w:r w:rsidRPr="0088474B">
        <w:rPr>
          <w:rFonts w:ascii="Segoe UI" w:hAnsi="Segoe UI" w:cs="Segoe UI"/>
          <w:color w:val="1A1A1A"/>
          <w:sz w:val="20"/>
          <w:szCs w:val="20"/>
        </w:rPr>
        <w:t>State requires insurers to hold enrollees harmless for amounts beyond in-network level of cost sharing</w:t>
      </w:r>
    </w:p>
    <w:p w14:paraId="702F2010" w14:textId="77777777" w:rsidR="006B4028" w:rsidRPr="0088474B" w:rsidRDefault="006B4028" w:rsidP="006B4028">
      <w:pPr>
        <w:pStyle w:val="bulleted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A1A1A"/>
          <w:sz w:val="20"/>
          <w:szCs w:val="20"/>
        </w:rPr>
      </w:pPr>
      <w:r w:rsidRPr="0088474B">
        <w:rPr>
          <w:rFonts w:ascii="Segoe UI" w:hAnsi="Segoe UI" w:cs="Segoe UI"/>
          <w:color w:val="1A1A1A"/>
          <w:sz w:val="20"/>
          <w:szCs w:val="20"/>
        </w:rPr>
        <w:t>State prohibits out-of-network providers from billing enrollees for any amount beyond in-network level of cost sharing</w:t>
      </w:r>
    </w:p>
    <w:p w14:paraId="5AEE0903" w14:textId="77777777" w:rsidR="006B4028" w:rsidRPr="0088474B" w:rsidRDefault="006B4028" w:rsidP="006B4028">
      <w:pPr>
        <w:pStyle w:val="bulleted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A1A1A"/>
          <w:sz w:val="20"/>
          <w:szCs w:val="20"/>
        </w:rPr>
      </w:pPr>
      <w:r w:rsidRPr="0088474B">
        <w:rPr>
          <w:rFonts w:ascii="Segoe UI" w:hAnsi="Segoe UI" w:cs="Segoe UI"/>
          <w:color w:val="1A1A1A"/>
          <w:sz w:val="20"/>
          <w:szCs w:val="20"/>
        </w:rPr>
        <w:t>Above protections apply:</w:t>
      </w:r>
    </w:p>
    <w:p w14:paraId="78DC9406" w14:textId="77777777" w:rsidR="006B4028" w:rsidRPr="0088474B" w:rsidRDefault="006B4028" w:rsidP="006B4028">
      <w:pPr>
        <w:pStyle w:val="non-bulleted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A1A1A"/>
          <w:sz w:val="20"/>
          <w:szCs w:val="20"/>
        </w:rPr>
      </w:pPr>
      <w:r w:rsidRPr="0088474B">
        <w:rPr>
          <w:rFonts w:ascii="Segoe UI" w:hAnsi="Segoe UI" w:cs="Segoe UI"/>
          <w:color w:val="1A1A1A"/>
          <w:sz w:val="20"/>
          <w:szCs w:val="20"/>
        </w:rPr>
        <w:t>To HMO and PPO enrollees</w:t>
      </w:r>
    </w:p>
    <w:p w14:paraId="4127A583" w14:textId="77777777" w:rsidR="006B4028" w:rsidRPr="0088474B" w:rsidRDefault="006B4028" w:rsidP="006B4028">
      <w:pPr>
        <w:pStyle w:val="non-bulleted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A1A1A"/>
          <w:sz w:val="20"/>
          <w:szCs w:val="20"/>
        </w:rPr>
      </w:pPr>
      <w:r w:rsidRPr="0088474B">
        <w:rPr>
          <w:rFonts w:ascii="Segoe UI" w:hAnsi="Segoe UI" w:cs="Segoe UI"/>
          <w:color w:val="1A1A1A"/>
          <w:sz w:val="20"/>
          <w:szCs w:val="20"/>
        </w:rPr>
        <w:t>To enrollees of self-funded plans that have opted into the protections</w:t>
      </w:r>
    </w:p>
    <w:p w14:paraId="29056BD5" w14:textId="77777777" w:rsidR="006B4028" w:rsidRPr="0088474B" w:rsidRDefault="006B4028" w:rsidP="006B4028">
      <w:pPr>
        <w:pStyle w:val="non-bulleted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A1A1A"/>
          <w:sz w:val="20"/>
          <w:szCs w:val="20"/>
        </w:rPr>
      </w:pPr>
      <w:r w:rsidRPr="0088474B">
        <w:rPr>
          <w:rFonts w:ascii="Segoe UI" w:hAnsi="Segoe UI" w:cs="Segoe UI"/>
          <w:color w:val="1A1A1A"/>
          <w:sz w:val="20"/>
          <w:szCs w:val="20"/>
        </w:rPr>
        <w:t>For (1) emergency services provided by all or most classes of health care professionals and out-of-network facilities and (2) non-emergency surgical or ancillary services provided by all or most classes of out-of-network professionals at in-network facilities</w:t>
      </w:r>
    </w:p>
    <w:p w14:paraId="50068AAB" w14:textId="77777777" w:rsidR="006B4028" w:rsidRPr="0088474B" w:rsidRDefault="006B4028" w:rsidP="006B4028">
      <w:pPr>
        <w:pStyle w:val="bulleted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A1A1A"/>
          <w:sz w:val="20"/>
          <w:szCs w:val="20"/>
        </w:rPr>
      </w:pPr>
      <w:r w:rsidRPr="0088474B">
        <w:rPr>
          <w:rFonts w:ascii="Segoe UI" w:hAnsi="Segoe UI" w:cs="Segoe UI"/>
          <w:color w:val="1A1A1A"/>
          <w:sz w:val="20"/>
          <w:szCs w:val="20"/>
        </w:rPr>
        <w:t>State provides a dispute resolution process</w:t>
      </w:r>
    </w:p>
    <w:p w14:paraId="2602961E" w14:textId="77777777" w:rsidR="006B4028" w:rsidRPr="0088474B" w:rsidRDefault="006B4028" w:rsidP="006B4028">
      <w:pPr>
        <w:pStyle w:val="bulleted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A1A1A"/>
          <w:sz w:val="20"/>
          <w:szCs w:val="20"/>
        </w:rPr>
      </w:pPr>
      <w:r w:rsidRPr="0088474B">
        <w:rPr>
          <w:rFonts w:ascii="Segoe UI" w:hAnsi="Segoe UI" w:cs="Segoe UI"/>
          <w:color w:val="1A1A1A"/>
          <w:sz w:val="20"/>
          <w:szCs w:val="20"/>
        </w:rPr>
        <w:t>Protections do not apply to ground ambulance services</w:t>
      </w:r>
    </w:p>
    <w:p w14:paraId="1727CA06" w14:textId="589E42AC" w:rsidR="0088474B" w:rsidRDefault="0088474B" w:rsidP="0088474B">
      <w:pPr>
        <w:pStyle w:val="ListParagraph"/>
        <w:shd w:val="clear" w:color="auto" w:fill="FFFFFF"/>
        <w:spacing w:after="0" w:line="240" w:lineRule="auto"/>
        <w:ind w:left="360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5F2D592E" w14:textId="77777777" w:rsidR="00FF11A7" w:rsidRPr="0088474B" w:rsidRDefault="00FF11A7" w:rsidP="00FF11A7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  <w:r w:rsidRPr="0088474B">
        <w:rPr>
          <w:rFonts w:ascii="Segoe UI" w:hAnsi="Segoe UI" w:cs="Segoe UI"/>
          <w:b/>
          <w:i/>
          <w:iCs/>
          <w:sz w:val="20"/>
          <w:szCs w:val="20"/>
        </w:rPr>
        <w:t>WEST VIRGINIA PROTECTIONS AVAILABLE</w:t>
      </w:r>
    </w:p>
    <w:p w14:paraId="69C33484" w14:textId="77777777" w:rsidR="00FF11A7" w:rsidRPr="0088474B" w:rsidRDefault="00FF11A7" w:rsidP="00FF11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lastRenderedPageBreak/>
        <w:t>State requires insurers to hold enrollees harmless for amounts beyond in-network level of cost sharing</w:t>
      </w:r>
    </w:p>
    <w:p w14:paraId="00C2A0FF" w14:textId="77777777" w:rsidR="00FF11A7" w:rsidRPr="0088474B" w:rsidRDefault="00FF11A7" w:rsidP="00FF11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Above protection applies:</w:t>
      </w:r>
    </w:p>
    <w:p w14:paraId="45A6FF79" w14:textId="77777777" w:rsidR="00FF11A7" w:rsidRPr="0088474B" w:rsidRDefault="00FF11A7" w:rsidP="00FF11A7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To HMO enrollees</w:t>
      </w:r>
    </w:p>
    <w:p w14:paraId="32A39E93" w14:textId="77777777" w:rsidR="00FF11A7" w:rsidRPr="0088474B" w:rsidRDefault="00FF11A7" w:rsidP="00FF11A7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For emergency services including ground ambulance services</w:t>
      </w:r>
    </w:p>
    <w:p w14:paraId="4A0735A2" w14:textId="77777777" w:rsidR="00FF11A7" w:rsidRPr="0088474B" w:rsidRDefault="00FF11A7" w:rsidP="00FF11A7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Provided by all or most classes of health care professionals</w:t>
      </w:r>
    </w:p>
    <w:p w14:paraId="11A16597" w14:textId="77777777" w:rsidR="00FF11A7" w:rsidRPr="0088474B" w:rsidRDefault="00FF11A7" w:rsidP="00FF11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Protections do not apply to:</w:t>
      </w:r>
    </w:p>
    <w:p w14:paraId="77C30E3F" w14:textId="77777777" w:rsidR="00FF11A7" w:rsidRPr="0088474B" w:rsidRDefault="00FF11A7" w:rsidP="00FF11A7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out-of-network facility charges for emergency services</w:t>
      </w:r>
    </w:p>
    <w:p w14:paraId="1106702A" w14:textId="3AF048C9" w:rsidR="00FF11A7" w:rsidRPr="0088474B" w:rsidRDefault="00FF11A7" w:rsidP="00FF11A7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non-emergen</w:t>
      </w:r>
      <w:r w:rsidR="00170281">
        <w:rPr>
          <w:rFonts w:ascii="Segoe UI" w:hAnsi="Segoe UI" w:cs="Segoe UI"/>
          <w:bCs/>
          <w:sz w:val="20"/>
          <w:szCs w:val="20"/>
        </w:rPr>
        <w:t>c</w:t>
      </w:r>
      <w:r w:rsidRPr="0088474B">
        <w:rPr>
          <w:rFonts w:ascii="Segoe UI" w:hAnsi="Segoe UI" w:cs="Segoe UI"/>
          <w:bCs/>
          <w:sz w:val="20"/>
          <w:szCs w:val="20"/>
        </w:rPr>
        <w:t>y services</w:t>
      </w:r>
    </w:p>
    <w:p w14:paraId="3F09B6AD" w14:textId="77777777" w:rsidR="00FF11A7" w:rsidRPr="0088474B" w:rsidRDefault="00FF11A7" w:rsidP="00FF11A7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8474B">
        <w:rPr>
          <w:rFonts w:ascii="Segoe UI" w:hAnsi="Segoe UI" w:cs="Segoe UI"/>
          <w:bCs/>
          <w:sz w:val="20"/>
          <w:szCs w:val="20"/>
        </w:rPr>
        <w:t>enrollees of self-funded plans</w:t>
      </w:r>
    </w:p>
    <w:p w14:paraId="4A70A9C2" w14:textId="77777777" w:rsidR="00FF11A7" w:rsidRPr="00FF11A7" w:rsidRDefault="00FF11A7" w:rsidP="00FF11A7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b/>
          <w:i/>
          <w:iCs/>
          <w:sz w:val="20"/>
          <w:szCs w:val="20"/>
        </w:rPr>
      </w:pPr>
    </w:p>
    <w:p w14:paraId="52B5B47C" w14:textId="336DE909" w:rsidR="005079D4" w:rsidRDefault="00716625" w:rsidP="005902C0">
      <w:pPr>
        <w:pStyle w:val="Heading3"/>
        <w:rPr>
          <w:rFonts w:ascii="Segoe UI" w:hAnsi="Segoe UI" w:cs="Segoe UI"/>
          <w:i/>
          <w:szCs w:val="22"/>
        </w:rPr>
      </w:pPr>
      <w:r w:rsidRPr="005902C0">
        <w:rPr>
          <w:rFonts w:ascii="Segoe UI" w:hAnsi="Segoe UI" w:cs="Segoe UI"/>
          <w:i/>
          <w:szCs w:val="22"/>
        </w:rPr>
        <w:t>When</w:t>
      </w:r>
      <w:r w:rsidR="005079D4" w:rsidRPr="005902C0">
        <w:rPr>
          <w:rFonts w:ascii="Segoe UI" w:hAnsi="Segoe UI" w:cs="Segoe UI"/>
          <w:i/>
          <w:szCs w:val="22"/>
        </w:rPr>
        <w:t xml:space="preserve"> balance billing </w:t>
      </w:r>
      <w:proofErr w:type="gramStart"/>
      <w:r w:rsidR="005079D4" w:rsidRPr="005902C0">
        <w:rPr>
          <w:rFonts w:ascii="Segoe UI" w:hAnsi="Segoe UI" w:cs="Segoe UI"/>
          <w:i/>
          <w:szCs w:val="22"/>
        </w:rPr>
        <w:t>isn’t</w:t>
      </w:r>
      <w:proofErr w:type="gramEnd"/>
      <w:r w:rsidR="005079D4" w:rsidRPr="005902C0">
        <w:rPr>
          <w:rFonts w:ascii="Segoe UI" w:hAnsi="Segoe UI" w:cs="Segoe UI"/>
          <w:i/>
          <w:szCs w:val="22"/>
        </w:rPr>
        <w:t xml:space="preserve"> allowed, </w:t>
      </w:r>
      <w:r w:rsidRPr="005902C0">
        <w:rPr>
          <w:rFonts w:ascii="Segoe UI" w:hAnsi="Segoe UI" w:cs="Segoe UI"/>
          <w:i/>
          <w:szCs w:val="22"/>
        </w:rPr>
        <w:t>you also have the following protections</w:t>
      </w:r>
      <w:r w:rsidR="005079D4" w:rsidRPr="005902C0">
        <w:rPr>
          <w:rFonts w:ascii="Segoe UI" w:hAnsi="Segoe UI" w:cs="Segoe UI"/>
          <w:i/>
          <w:szCs w:val="22"/>
        </w:rPr>
        <w:t>:</w:t>
      </w:r>
    </w:p>
    <w:p w14:paraId="1A91D125" w14:textId="77777777" w:rsidR="0088474B" w:rsidRPr="0088474B" w:rsidRDefault="0088474B" w:rsidP="0088474B">
      <w:pPr>
        <w:spacing w:after="0"/>
      </w:pPr>
    </w:p>
    <w:p w14:paraId="012BCF46" w14:textId="77777777" w:rsidR="005079D4" w:rsidRPr="00C47CF4" w:rsidRDefault="00716625" w:rsidP="0088474B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Segoe UI" w:hAnsi="Segoe UI" w:cs="Segoe UI"/>
          <w:sz w:val="20"/>
          <w:szCs w:val="20"/>
        </w:rPr>
      </w:pPr>
      <w:r w:rsidRPr="00C47CF4">
        <w:rPr>
          <w:rFonts w:ascii="Segoe UI" w:hAnsi="Segoe UI" w:cs="Segoe UI"/>
          <w:sz w:val="20"/>
          <w:szCs w:val="20"/>
        </w:rPr>
        <w:t xml:space="preserve">You are </w:t>
      </w:r>
      <w:r w:rsidR="005079D4" w:rsidRPr="00C47CF4">
        <w:rPr>
          <w:rFonts w:ascii="Segoe UI" w:hAnsi="Segoe UI" w:cs="Segoe UI"/>
          <w:sz w:val="20"/>
          <w:szCs w:val="20"/>
        </w:rPr>
        <w:t xml:space="preserve">only responsible for paying your share of the cost (like </w:t>
      </w:r>
      <w:r w:rsidR="00CB4225" w:rsidRPr="00C47CF4">
        <w:rPr>
          <w:rFonts w:ascii="Segoe UI" w:hAnsi="Segoe UI" w:cs="Segoe UI"/>
          <w:sz w:val="20"/>
          <w:szCs w:val="20"/>
        </w:rPr>
        <w:t xml:space="preserve">the </w:t>
      </w:r>
      <w:r w:rsidR="005079D4" w:rsidRPr="00C47CF4">
        <w:rPr>
          <w:rFonts w:ascii="Segoe UI" w:hAnsi="Segoe UI" w:cs="Segoe UI"/>
          <w:sz w:val="20"/>
          <w:szCs w:val="20"/>
        </w:rPr>
        <w:t>copayments, coinsurance, and deductibles</w:t>
      </w:r>
      <w:r w:rsidR="00CB4225" w:rsidRPr="00C47CF4">
        <w:rPr>
          <w:rFonts w:ascii="Segoe UI" w:hAnsi="Segoe UI" w:cs="Segoe UI"/>
          <w:sz w:val="20"/>
          <w:szCs w:val="20"/>
        </w:rPr>
        <w:t xml:space="preserve"> that you would pay if the provider </w:t>
      </w:r>
      <w:r w:rsidR="00FD51EB" w:rsidRPr="00C47CF4">
        <w:rPr>
          <w:rFonts w:ascii="Segoe UI" w:hAnsi="Segoe UI" w:cs="Segoe UI"/>
          <w:sz w:val="20"/>
          <w:szCs w:val="20"/>
        </w:rPr>
        <w:t xml:space="preserve">or facility </w:t>
      </w:r>
      <w:proofErr w:type="gramStart"/>
      <w:r w:rsidR="00CB4225" w:rsidRPr="00C47CF4">
        <w:rPr>
          <w:rFonts w:ascii="Segoe UI" w:hAnsi="Segoe UI" w:cs="Segoe UI"/>
          <w:sz w:val="20"/>
          <w:szCs w:val="20"/>
        </w:rPr>
        <w:t>was</w:t>
      </w:r>
      <w:proofErr w:type="gramEnd"/>
      <w:r w:rsidR="00CB4225" w:rsidRPr="00C47CF4">
        <w:rPr>
          <w:rFonts w:ascii="Segoe UI" w:hAnsi="Segoe UI" w:cs="Segoe UI"/>
          <w:sz w:val="20"/>
          <w:szCs w:val="20"/>
        </w:rPr>
        <w:t xml:space="preserve"> in-network</w:t>
      </w:r>
      <w:r w:rsidR="005079D4" w:rsidRPr="00C47CF4">
        <w:rPr>
          <w:rFonts w:ascii="Segoe UI" w:hAnsi="Segoe UI" w:cs="Segoe UI"/>
          <w:sz w:val="20"/>
          <w:szCs w:val="20"/>
        </w:rPr>
        <w:t>).</w:t>
      </w:r>
      <w:r w:rsidRPr="00C47CF4">
        <w:rPr>
          <w:rFonts w:ascii="Segoe UI" w:hAnsi="Segoe UI" w:cs="Segoe UI"/>
          <w:sz w:val="20"/>
          <w:szCs w:val="20"/>
        </w:rPr>
        <w:t xml:space="preserve"> Your health plan will pay out-of-network providers and facilities directly.</w:t>
      </w:r>
    </w:p>
    <w:p w14:paraId="15680A50" w14:textId="77777777" w:rsidR="005079D4" w:rsidRPr="00C47CF4" w:rsidRDefault="005079D4" w:rsidP="005902C0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Segoe UI" w:hAnsi="Segoe UI" w:cs="Segoe UI"/>
          <w:sz w:val="20"/>
          <w:szCs w:val="20"/>
        </w:rPr>
      </w:pPr>
      <w:r w:rsidRPr="00C47CF4">
        <w:rPr>
          <w:rFonts w:ascii="Segoe UI" w:hAnsi="Segoe UI" w:cs="Segoe UI"/>
          <w:sz w:val="20"/>
          <w:szCs w:val="20"/>
        </w:rPr>
        <w:t>Your health plan generally must:</w:t>
      </w:r>
    </w:p>
    <w:p w14:paraId="35298D41" w14:textId="77777777" w:rsidR="005079D4" w:rsidRPr="00C47CF4" w:rsidRDefault="005079D4" w:rsidP="005902C0">
      <w:pPr>
        <w:pStyle w:val="ListParagraph"/>
        <w:numPr>
          <w:ilvl w:val="0"/>
          <w:numId w:val="5"/>
        </w:numPr>
        <w:spacing w:after="0" w:line="240" w:lineRule="auto"/>
        <w:ind w:left="1170"/>
        <w:contextualSpacing w:val="0"/>
        <w:rPr>
          <w:rFonts w:ascii="Segoe UI" w:hAnsi="Segoe UI" w:cs="Segoe UI"/>
          <w:sz w:val="20"/>
          <w:szCs w:val="20"/>
        </w:rPr>
      </w:pPr>
      <w:r w:rsidRPr="00C47CF4">
        <w:rPr>
          <w:rFonts w:ascii="Segoe UI" w:hAnsi="Segoe UI" w:cs="Segoe UI"/>
          <w:sz w:val="20"/>
          <w:szCs w:val="20"/>
        </w:rPr>
        <w:t>Cover emergency services without requiring you to get approval for services in advance</w:t>
      </w:r>
      <w:r w:rsidR="00716625" w:rsidRPr="00C47CF4">
        <w:rPr>
          <w:rFonts w:ascii="Segoe UI" w:hAnsi="Segoe UI" w:cs="Segoe UI"/>
          <w:sz w:val="20"/>
          <w:szCs w:val="20"/>
        </w:rPr>
        <w:t xml:space="preserve"> (prior authorization</w:t>
      </w:r>
      <w:r w:rsidRPr="00C47CF4">
        <w:rPr>
          <w:rFonts w:ascii="Segoe UI" w:hAnsi="Segoe UI" w:cs="Segoe UI"/>
          <w:sz w:val="20"/>
          <w:szCs w:val="20"/>
        </w:rPr>
        <w:t>).</w:t>
      </w:r>
    </w:p>
    <w:p w14:paraId="677C0615" w14:textId="77777777" w:rsidR="005079D4" w:rsidRPr="00C47CF4" w:rsidRDefault="005079D4" w:rsidP="005902C0">
      <w:pPr>
        <w:pStyle w:val="ListParagraph"/>
        <w:numPr>
          <w:ilvl w:val="0"/>
          <w:numId w:val="5"/>
        </w:numPr>
        <w:spacing w:after="0" w:line="240" w:lineRule="auto"/>
        <w:ind w:left="1170"/>
        <w:contextualSpacing w:val="0"/>
        <w:rPr>
          <w:rFonts w:ascii="Segoe UI" w:hAnsi="Segoe UI" w:cs="Segoe UI"/>
          <w:sz w:val="20"/>
          <w:szCs w:val="20"/>
        </w:rPr>
      </w:pPr>
      <w:r w:rsidRPr="00C47CF4">
        <w:rPr>
          <w:rFonts w:ascii="Segoe UI" w:hAnsi="Segoe UI" w:cs="Segoe UI"/>
          <w:sz w:val="20"/>
          <w:szCs w:val="20"/>
        </w:rPr>
        <w:t>Cover emergency services by out-of-network providers.</w:t>
      </w:r>
    </w:p>
    <w:p w14:paraId="1D34E823" w14:textId="77777777" w:rsidR="005079D4" w:rsidRPr="00C47CF4" w:rsidRDefault="000E6E34" w:rsidP="005902C0">
      <w:pPr>
        <w:pStyle w:val="ListParagraph"/>
        <w:numPr>
          <w:ilvl w:val="0"/>
          <w:numId w:val="5"/>
        </w:numPr>
        <w:spacing w:after="0" w:line="240" w:lineRule="auto"/>
        <w:ind w:left="1170"/>
        <w:contextualSpacing w:val="0"/>
        <w:rPr>
          <w:rFonts w:ascii="Segoe UI" w:hAnsi="Segoe UI" w:cs="Segoe UI"/>
          <w:sz w:val="20"/>
          <w:szCs w:val="20"/>
        </w:rPr>
      </w:pPr>
      <w:r w:rsidRPr="00C47CF4">
        <w:rPr>
          <w:rFonts w:ascii="Segoe UI" w:hAnsi="Segoe UI" w:cs="Segoe UI"/>
          <w:sz w:val="20"/>
          <w:szCs w:val="20"/>
        </w:rPr>
        <w:t>Base</w:t>
      </w:r>
      <w:r w:rsidR="005079D4" w:rsidRPr="00C47CF4">
        <w:rPr>
          <w:rFonts w:ascii="Segoe UI" w:hAnsi="Segoe UI" w:cs="Segoe UI"/>
          <w:sz w:val="20"/>
          <w:szCs w:val="20"/>
        </w:rPr>
        <w:t xml:space="preserve"> what you owe the provider or facility</w:t>
      </w:r>
      <w:r w:rsidR="00716625" w:rsidRPr="00C47CF4">
        <w:rPr>
          <w:rFonts w:ascii="Segoe UI" w:hAnsi="Segoe UI" w:cs="Segoe UI"/>
          <w:sz w:val="20"/>
          <w:szCs w:val="20"/>
        </w:rPr>
        <w:t xml:space="preserve"> (cost-sharing</w:t>
      </w:r>
      <w:r w:rsidR="005079D4" w:rsidRPr="00C47CF4">
        <w:rPr>
          <w:rFonts w:ascii="Segoe UI" w:hAnsi="Segoe UI" w:cs="Segoe UI"/>
          <w:sz w:val="20"/>
          <w:szCs w:val="20"/>
        </w:rPr>
        <w:t xml:space="preserve">) </w:t>
      </w:r>
      <w:r w:rsidRPr="00C47CF4">
        <w:rPr>
          <w:rFonts w:ascii="Segoe UI" w:hAnsi="Segoe UI" w:cs="Segoe UI"/>
          <w:sz w:val="20"/>
          <w:szCs w:val="20"/>
        </w:rPr>
        <w:t>on</w:t>
      </w:r>
      <w:r w:rsidR="005079D4" w:rsidRPr="00C47CF4">
        <w:rPr>
          <w:rFonts w:ascii="Segoe UI" w:hAnsi="Segoe UI" w:cs="Segoe UI"/>
          <w:sz w:val="20"/>
          <w:szCs w:val="20"/>
        </w:rPr>
        <w:t xml:space="preserve"> what </w:t>
      </w:r>
      <w:r w:rsidRPr="00C47CF4">
        <w:rPr>
          <w:rFonts w:ascii="Segoe UI" w:hAnsi="Segoe UI" w:cs="Segoe UI"/>
          <w:sz w:val="20"/>
          <w:szCs w:val="20"/>
        </w:rPr>
        <w:t>it</w:t>
      </w:r>
      <w:r w:rsidR="006D521E" w:rsidRPr="00C47CF4">
        <w:rPr>
          <w:rFonts w:ascii="Segoe UI" w:hAnsi="Segoe UI" w:cs="Segoe UI"/>
          <w:sz w:val="20"/>
          <w:szCs w:val="20"/>
        </w:rPr>
        <w:t xml:space="preserve"> </w:t>
      </w:r>
      <w:r w:rsidR="005079D4" w:rsidRPr="00C47CF4">
        <w:rPr>
          <w:rFonts w:ascii="Segoe UI" w:hAnsi="Segoe UI" w:cs="Segoe UI"/>
          <w:sz w:val="20"/>
          <w:szCs w:val="20"/>
        </w:rPr>
        <w:t>would pay an in</w:t>
      </w:r>
      <w:r w:rsidR="005079D4" w:rsidRPr="00C47CF4">
        <w:rPr>
          <w:rFonts w:ascii="Segoe UI" w:hAnsi="Segoe UI" w:cs="Segoe UI"/>
          <w:sz w:val="20"/>
          <w:szCs w:val="20"/>
        </w:rPr>
        <w:noBreakHyphen/>
        <w:t>network provider or facility and show that amount in your explanation of benefits.</w:t>
      </w:r>
    </w:p>
    <w:p w14:paraId="301ADE31" w14:textId="670FCCB0" w:rsidR="005079D4" w:rsidRPr="0088474B" w:rsidRDefault="005079D4" w:rsidP="005902C0">
      <w:pPr>
        <w:pStyle w:val="ListParagraph"/>
        <w:numPr>
          <w:ilvl w:val="0"/>
          <w:numId w:val="5"/>
        </w:numPr>
        <w:spacing w:after="0" w:line="240" w:lineRule="auto"/>
        <w:ind w:left="1170"/>
        <w:contextualSpacing w:val="0"/>
        <w:rPr>
          <w:rFonts w:ascii="Segoe UI" w:hAnsi="Segoe UI" w:cs="Segoe UI"/>
          <w:b/>
          <w:sz w:val="20"/>
          <w:szCs w:val="20"/>
          <w:u w:val="single"/>
        </w:rPr>
      </w:pPr>
      <w:r w:rsidRPr="00C47CF4">
        <w:rPr>
          <w:rFonts w:ascii="Segoe UI" w:hAnsi="Segoe UI" w:cs="Segoe UI"/>
          <w:sz w:val="20"/>
          <w:szCs w:val="20"/>
        </w:rPr>
        <w:t>Count any amount you pay for emergency services or out-of-network services toward your deductible and out-of-pocket limit.</w:t>
      </w:r>
    </w:p>
    <w:p w14:paraId="642C7B2A" w14:textId="77777777" w:rsidR="0088474B" w:rsidRPr="00C47CF4" w:rsidRDefault="0088474B" w:rsidP="0088474B">
      <w:pPr>
        <w:pStyle w:val="ListParagraph"/>
        <w:spacing w:after="0" w:line="240" w:lineRule="auto"/>
        <w:ind w:left="1170"/>
        <w:contextualSpacing w:val="0"/>
        <w:rPr>
          <w:rFonts w:ascii="Segoe UI" w:hAnsi="Segoe UI" w:cs="Segoe UI"/>
          <w:b/>
          <w:sz w:val="20"/>
          <w:szCs w:val="20"/>
          <w:u w:val="single"/>
        </w:rPr>
      </w:pPr>
    </w:p>
    <w:p w14:paraId="2967124D" w14:textId="790007FF" w:rsidR="005079D4" w:rsidRPr="005902C0" w:rsidRDefault="005079D4" w:rsidP="005902C0">
      <w:pPr>
        <w:pStyle w:val="Heading3"/>
        <w:rPr>
          <w:rFonts w:ascii="Segoe UI" w:hAnsi="Segoe UI" w:cs="Segoe UI"/>
          <w:i/>
          <w:szCs w:val="22"/>
        </w:rPr>
      </w:pPr>
      <w:r w:rsidRPr="005902C0">
        <w:rPr>
          <w:rFonts w:ascii="Segoe UI" w:hAnsi="Segoe UI" w:cs="Segoe UI"/>
          <w:i/>
          <w:szCs w:val="22"/>
        </w:rPr>
        <w:t xml:space="preserve">If you believe </w:t>
      </w:r>
      <w:proofErr w:type="gramStart"/>
      <w:r w:rsidRPr="005902C0">
        <w:rPr>
          <w:rFonts w:ascii="Segoe UI" w:hAnsi="Segoe UI" w:cs="Segoe UI"/>
          <w:i/>
          <w:szCs w:val="22"/>
        </w:rPr>
        <w:t>you’ve</w:t>
      </w:r>
      <w:proofErr w:type="gramEnd"/>
      <w:r w:rsidRPr="005902C0">
        <w:rPr>
          <w:rFonts w:ascii="Segoe UI" w:hAnsi="Segoe UI" w:cs="Segoe UI"/>
          <w:i/>
          <w:szCs w:val="22"/>
        </w:rPr>
        <w:t xml:space="preserve"> been wrongly billed</w:t>
      </w:r>
      <w:r w:rsidR="00B36B4A" w:rsidRPr="005902C0">
        <w:rPr>
          <w:rFonts w:ascii="Segoe UI" w:hAnsi="Segoe UI" w:cs="Segoe UI"/>
          <w:i/>
          <w:szCs w:val="22"/>
        </w:rPr>
        <w:t>:</w:t>
      </w:r>
      <w:r w:rsidRPr="005902C0">
        <w:rPr>
          <w:rFonts w:ascii="Segoe UI" w:hAnsi="Segoe UI" w:cs="Segoe UI"/>
          <w:i/>
          <w:szCs w:val="22"/>
        </w:rPr>
        <w:t xml:space="preserve"> </w:t>
      </w:r>
    </w:p>
    <w:p w14:paraId="0DB13890" w14:textId="77777777" w:rsidR="0088474B" w:rsidRDefault="0088474B" w:rsidP="005902C0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76A5356" w14:textId="197DE46F" w:rsidR="005079D4" w:rsidRPr="00C47CF4" w:rsidRDefault="005079D4" w:rsidP="005902C0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C47CF4">
        <w:rPr>
          <w:rFonts w:ascii="Segoe UI" w:hAnsi="Segoe UI" w:cs="Segoe UI"/>
          <w:sz w:val="20"/>
          <w:szCs w:val="20"/>
        </w:rPr>
        <w:t xml:space="preserve">Visit </w:t>
      </w:r>
      <w:hyperlink r:id="rId13" w:history="1">
        <w:r w:rsidR="003F3BF3" w:rsidRPr="00C47CF4">
          <w:rPr>
            <w:rStyle w:val="Hyperlink"/>
            <w:rFonts w:ascii="Segoe UI" w:hAnsi="Segoe UI" w:cs="Segoe UI"/>
            <w:sz w:val="20"/>
            <w:szCs w:val="20"/>
          </w:rPr>
          <w:t>https://www.dol.gov/agencies/ebsa/laws-and-regulations/laws/no-surprises-act</w:t>
        </w:r>
      </w:hyperlink>
      <w:r w:rsidR="00AF32BF" w:rsidRPr="00C47CF4">
        <w:rPr>
          <w:rFonts w:ascii="Segoe UI" w:hAnsi="Segoe UI" w:cs="Segoe UI"/>
          <w:sz w:val="20"/>
          <w:szCs w:val="20"/>
        </w:rPr>
        <w:t xml:space="preserve"> </w:t>
      </w:r>
      <w:r w:rsidRPr="00C47CF4">
        <w:rPr>
          <w:rFonts w:ascii="Segoe UI" w:hAnsi="Segoe UI" w:cs="Segoe UI"/>
          <w:sz w:val="20"/>
          <w:szCs w:val="20"/>
        </w:rPr>
        <w:t>for more information about your rights under federal law.</w:t>
      </w:r>
    </w:p>
    <w:p w14:paraId="01FF94AB" w14:textId="77777777" w:rsidR="00AF32BF" w:rsidRPr="00C47CF4" w:rsidRDefault="00AF32BF" w:rsidP="005902C0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50BC3DC" w14:textId="45D7E073" w:rsidR="00F4332A" w:rsidRPr="00C47CF4" w:rsidRDefault="005079D4" w:rsidP="005902C0">
      <w:pPr>
        <w:spacing w:after="0" w:line="240" w:lineRule="auto"/>
        <w:rPr>
          <w:rFonts w:ascii="Segoe UI" w:hAnsi="Segoe UI" w:cs="Segoe UI"/>
          <w:color w:val="0563C1" w:themeColor="hyperlink"/>
          <w:sz w:val="20"/>
          <w:szCs w:val="20"/>
          <w:u w:val="single"/>
        </w:rPr>
      </w:pPr>
      <w:r w:rsidRPr="00C47CF4">
        <w:rPr>
          <w:rFonts w:ascii="Segoe UI" w:hAnsi="Segoe UI" w:cs="Segoe UI"/>
          <w:sz w:val="20"/>
          <w:szCs w:val="20"/>
        </w:rPr>
        <w:t>Visit</w:t>
      </w:r>
      <w:r w:rsidR="00AF32BF" w:rsidRPr="00C47CF4">
        <w:rPr>
          <w:rFonts w:ascii="Segoe UI" w:hAnsi="Segoe UI" w:cs="Segoe UI"/>
          <w:sz w:val="20"/>
          <w:szCs w:val="20"/>
        </w:rPr>
        <w:t xml:space="preserve"> </w:t>
      </w:r>
      <w:hyperlink r:id="rId14" w:history="1">
        <w:r w:rsidR="00AF32BF" w:rsidRPr="00C47CF4">
          <w:rPr>
            <w:rStyle w:val="Hyperlink"/>
            <w:rFonts w:ascii="Segoe UI" w:hAnsi="Segoe UI" w:cs="Segoe UI"/>
            <w:sz w:val="20"/>
            <w:szCs w:val="20"/>
          </w:rPr>
          <w:t>https://www.commonwealthfund.org/publications/maps-and-interactives/2021/feb/state-balance-billing-protections</w:t>
        </w:r>
      </w:hyperlink>
      <w:r w:rsidRPr="00C47CF4">
        <w:rPr>
          <w:rFonts w:ascii="Segoe UI" w:hAnsi="Segoe UI" w:cs="Segoe UI"/>
          <w:sz w:val="20"/>
          <w:szCs w:val="20"/>
        </w:rPr>
        <w:t xml:space="preserve"> for more information about y</w:t>
      </w:r>
      <w:r w:rsidR="000E6A5C" w:rsidRPr="00C47CF4">
        <w:rPr>
          <w:rFonts w:ascii="Segoe UI" w:hAnsi="Segoe UI" w:cs="Segoe UI"/>
          <w:sz w:val="20"/>
          <w:szCs w:val="20"/>
        </w:rPr>
        <w:t>our rights under</w:t>
      </w:r>
      <w:r w:rsidR="00AF32BF" w:rsidRPr="00C47CF4">
        <w:rPr>
          <w:rFonts w:ascii="Segoe UI" w:hAnsi="Segoe UI" w:cs="Segoe UI"/>
          <w:sz w:val="20"/>
          <w:szCs w:val="20"/>
        </w:rPr>
        <w:t xml:space="preserve"> </w:t>
      </w:r>
      <w:r w:rsidR="00B36B4A" w:rsidRPr="00C47CF4">
        <w:rPr>
          <w:rFonts w:ascii="Segoe UI" w:hAnsi="Segoe UI" w:cs="Segoe UI"/>
          <w:sz w:val="20"/>
          <w:szCs w:val="20"/>
        </w:rPr>
        <w:t xml:space="preserve">your </w:t>
      </w:r>
      <w:r w:rsidR="000E6A5C" w:rsidRPr="00C47CF4">
        <w:rPr>
          <w:rFonts w:ascii="Segoe UI" w:hAnsi="Segoe UI" w:cs="Segoe UI"/>
          <w:sz w:val="20"/>
          <w:szCs w:val="20"/>
        </w:rPr>
        <w:t>state laws.</w:t>
      </w:r>
    </w:p>
    <w:sectPr w:rsidR="00F4332A" w:rsidRPr="00C47CF4" w:rsidSect="00C2126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5389" w14:textId="77777777" w:rsidR="00F500E3" w:rsidRDefault="00F500E3" w:rsidP="00736D4D">
      <w:pPr>
        <w:spacing w:after="0" w:line="240" w:lineRule="auto"/>
      </w:pPr>
      <w:r>
        <w:separator/>
      </w:r>
    </w:p>
  </w:endnote>
  <w:endnote w:type="continuationSeparator" w:id="0">
    <w:p w14:paraId="7D545B1E" w14:textId="77777777" w:rsidR="00F500E3" w:rsidRDefault="00F500E3" w:rsidP="00736D4D">
      <w:pPr>
        <w:spacing w:after="0" w:line="240" w:lineRule="auto"/>
      </w:pPr>
      <w:r>
        <w:continuationSeparator/>
      </w:r>
    </w:p>
  </w:endnote>
  <w:endnote w:type="continuationNotice" w:id="1">
    <w:p w14:paraId="1A93E582" w14:textId="77777777" w:rsidR="00F500E3" w:rsidRDefault="00F500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7BD8" w14:textId="77777777" w:rsidR="0074591C" w:rsidRDefault="00745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BF4E" w14:textId="77777777" w:rsidR="0074591C" w:rsidRDefault="007459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A01A" w14:textId="77777777" w:rsidR="007B0EEE" w:rsidRDefault="007B0EEE" w:rsidP="002549F8">
    <w:pPr>
      <w:pStyle w:val="Footer"/>
      <w:rPr>
        <w:rFonts w:cs="Calibri"/>
        <w:i/>
      </w:rPr>
    </w:pPr>
  </w:p>
  <w:p w14:paraId="359FCC2E" w14:textId="77777777" w:rsidR="007B0EEE" w:rsidRPr="00C25D92" w:rsidRDefault="007B0EEE" w:rsidP="002549F8">
    <w:pPr>
      <w:pStyle w:val="Footer"/>
      <w:rPr>
        <w:i/>
        <w:sz w:val="20"/>
        <w:szCs w:val="20"/>
      </w:rPr>
    </w:pPr>
    <w:r w:rsidRPr="00C25D92">
      <w:rPr>
        <w:rFonts w:cs="Calibri"/>
        <w:i/>
        <w:sz w:val="20"/>
        <w:szCs w:val="20"/>
      </w:rPr>
      <w:t>The contents of this document do not have the force and effect of law and are not meant to bind the public in any way, unless specifically incorporated into a contract.  This document is intended only to provide clarity to the public regarding existing requirements under the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198B" w14:textId="77777777" w:rsidR="00F500E3" w:rsidRDefault="00F500E3" w:rsidP="00736D4D">
      <w:pPr>
        <w:spacing w:after="0" w:line="240" w:lineRule="auto"/>
      </w:pPr>
      <w:r>
        <w:separator/>
      </w:r>
    </w:p>
  </w:footnote>
  <w:footnote w:type="continuationSeparator" w:id="0">
    <w:p w14:paraId="277BCA30" w14:textId="77777777" w:rsidR="00F500E3" w:rsidRDefault="00F500E3" w:rsidP="00736D4D">
      <w:pPr>
        <w:spacing w:after="0" w:line="240" w:lineRule="auto"/>
      </w:pPr>
      <w:r>
        <w:continuationSeparator/>
      </w:r>
    </w:p>
  </w:footnote>
  <w:footnote w:type="continuationNotice" w:id="1">
    <w:p w14:paraId="044F7A3D" w14:textId="77777777" w:rsidR="00F500E3" w:rsidRDefault="00F500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6777" w14:textId="77777777" w:rsidR="0074591C" w:rsidRDefault="00745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F3B4" w14:textId="77777777" w:rsidR="007B0EEE" w:rsidRDefault="007B0EEE" w:rsidP="003715F1">
    <w:pPr>
      <w:pStyle w:val="Header"/>
    </w:pPr>
    <w:r>
      <w:tab/>
    </w:r>
    <w:r>
      <w:tab/>
    </w:r>
  </w:p>
  <w:p w14:paraId="321B1C41" w14:textId="77777777" w:rsidR="007B0EEE" w:rsidRDefault="007B0EEE" w:rsidP="003715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4C3A" w14:textId="600C23AE" w:rsidR="007B0EEE" w:rsidRDefault="007B0EEE" w:rsidP="00282CF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065"/>
    <w:multiLevelType w:val="multilevel"/>
    <w:tmpl w:val="3C447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103BC"/>
    <w:multiLevelType w:val="hybridMultilevel"/>
    <w:tmpl w:val="074C540C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02DB4212"/>
    <w:multiLevelType w:val="multilevel"/>
    <w:tmpl w:val="CB005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A236F"/>
    <w:multiLevelType w:val="multilevel"/>
    <w:tmpl w:val="2A6A8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BF4B31"/>
    <w:multiLevelType w:val="multilevel"/>
    <w:tmpl w:val="AD7A8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5305C"/>
    <w:multiLevelType w:val="multilevel"/>
    <w:tmpl w:val="F6AE0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442A33"/>
    <w:multiLevelType w:val="multilevel"/>
    <w:tmpl w:val="655E3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34304B"/>
    <w:multiLevelType w:val="multilevel"/>
    <w:tmpl w:val="C8FC2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F03FD3"/>
    <w:multiLevelType w:val="multilevel"/>
    <w:tmpl w:val="A1EC5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BA36B3"/>
    <w:multiLevelType w:val="multilevel"/>
    <w:tmpl w:val="54886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C06421"/>
    <w:multiLevelType w:val="multilevel"/>
    <w:tmpl w:val="16644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80F00"/>
    <w:multiLevelType w:val="hybridMultilevel"/>
    <w:tmpl w:val="394EC342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76702"/>
    <w:multiLevelType w:val="multilevel"/>
    <w:tmpl w:val="1EFAA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8A487F"/>
    <w:multiLevelType w:val="hybridMultilevel"/>
    <w:tmpl w:val="00088AB2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655A0"/>
    <w:multiLevelType w:val="multilevel"/>
    <w:tmpl w:val="5D74A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91188A"/>
    <w:multiLevelType w:val="multilevel"/>
    <w:tmpl w:val="58902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F50E61"/>
    <w:multiLevelType w:val="multilevel"/>
    <w:tmpl w:val="BAA83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D725BB"/>
    <w:multiLevelType w:val="multilevel"/>
    <w:tmpl w:val="81A29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906062"/>
    <w:multiLevelType w:val="multilevel"/>
    <w:tmpl w:val="D8DE6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E8137D"/>
    <w:multiLevelType w:val="multilevel"/>
    <w:tmpl w:val="AC188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EE264C"/>
    <w:multiLevelType w:val="multilevel"/>
    <w:tmpl w:val="D7E03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AB7C69"/>
    <w:multiLevelType w:val="hybridMultilevel"/>
    <w:tmpl w:val="3E7EDBEA"/>
    <w:lvl w:ilvl="0" w:tplc="F23A4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B509F"/>
    <w:multiLevelType w:val="multilevel"/>
    <w:tmpl w:val="4B1CDD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2E4BF7"/>
    <w:multiLevelType w:val="multilevel"/>
    <w:tmpl w:val="F9A28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EE7158"/>
    <w:multiLevelType w:val="multilevel"/>
    <w:tmpl w:val="30185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2406D3"/>
    <w:multiLevelType w:val="hybridMultilevel"/>
    <w:tmpl w:val="4314C2B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52C227F6"/>
    <w:multiLevelType w:val="multilevel"/>
    <w:tmpl w:val="6FF2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C8007F"/>
    <w:multiLevelType w:val="multilevel"/>
    <w:tmpl w:val="72B2A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1E03F4"/>
    <w:multiLevelType w:val="multilevel"/>
    <w:tmpl w:val="B72A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6F3E22"/>
    <w:multiLevelType w:val="multilevel"/>
    <w:tmpl w:val="A634C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D05EAE"/>
    <w:multiLevelType w:val="multilevel"/>
    <w:tmpl w:val="1688D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4D231B"/>
    <w:multiLevelType w:val="hybridMultilevel"/>
    <w:tmpl w:val="F5182736"/>
    <w:lvl w:ilvl="0" w:tplc="13224AC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23C55A9"/>
    <w:multiLevelType w:val="hybridMultilevel"/>
    <w:tmpl w:val="0BBA426E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D2777"/>
    <w:multiLevelType w:val="hybridMultilevel"/>
    <w:tmpl w:val="0DA85256"/>
    <w:lvl w:ilvl="0" w:tplc="13224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107D9"/>
    <w:multiLevelType w:val="multilevel"/>
    <w:tmpl w:val="7BA26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D36E6A"/>
    <w:multiLevelType w:val="multilevel"/>
    <w:tmpl w:val="49C09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285F8D"/>
    <w:multiLevelType w:val="multilevel"/>
    <w:tmpl w:val="C1600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5E5E5B"/>
    <w:multiLevelType w:val="multilevel"/>
    <w:tmpl w:val="1B98E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AA3354"/>
    <w:multiLevelType w:val="hybridMultilevel"/>
    <w:tmpl w:val="D9540C98"/>
    <w:lvl w:ilvl="0" w:tplc="9FD07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9" w15:restartNumberingAfterBreak="0">
    <w:nsid w:val="6F9155C8"/>
    <w:multiLevelType w:val="hybridMultilevel"/>
    <w:tmpl w:val="61BC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53BC4"/>
    <w:multiLevelType w:val="hybridMultilevel"/>
    <w:tmpl w:val="2988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132EA"/>
    <w:multiLevelType w:val="multilevel"/>
    <w:tmpl w:val="FBC8F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A95960"/>
    <w:multiLevelType w:val="multilevel"/>
    <w:tmpl w:val="DD267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5E5692"/>
    <w:multiLevelType w:val="multilevel"/>
    <w:tmpl w:val="C67E7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792605"/>
    <w:multiLevelType w:val="hybridMultilevel"/>
    <w:tmpl w:val="A08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773184">
    <w:abstractNumId w:val="44"/>
  </w:num>
  <w:num w:numId="2" w16cid:durableId="108553042">
    <w:abstractNumId w:val="40"/>
  </w:num>
  <w:num w:numId="3" w16cid:durableId="1869565054">
    <w:abstractNumId w:val="39"/>
  </w:num>
  <w:num w:numId="4" w16cid:durableId="90975059">
    <w:abstractNumId w:val="25"/>
  </w:num>
  <w:num w:numId="5" w16cid:durableId="304941109">
    <w:abstractNumId w:val="1"/>
  </w:num>
  <w:num w:numId="6" w16cid:durableId="794059313">
    <w:abstractNumId w:val="38"/>
  </w:num>
  <w:num w:numId="7" w16cid:durableId="907109830">
    <w:abstractNumId w:val="33"/>
  </w:num>
  <w:num w:numId="8" w16cid:durableId="1338842833">
    <w:abstractNumId w:val="31"/>
  </w:num>
  <w:num w:numId="9" w16cid:durableId="171649587">
    <w:abstractNumId w:val="21"/>
  </w:num>
  <w:num w:numId="10" w16cid:durableId="864565351">
    <w:abstractNumId w:val="32"/>
  </w:num>
  <w:num w:numId="11" w16cid:durableId="677194174">
    <w:abstractNumId w:val="13"/>
  </w:num>
  <w:num w:numId="12" w16cid:durableId="1039864696">
    <w:abstractNumId w:val="11"/>
  </w:num>
  <w:num w:numId="13" w16cid:durableId="986202488">
    <w:abstractNumId w:val="5"/>
  </w:num>
  <w:num w:numId="14" w16cid:durableId="2017689234">
    <w:abstractNumId w:val="0"/>
  </w:num>
  <w:num w:numId="15" w16cid:durableId="650869675">
    <w:abstractNumId w:val="42"/>
  </w:num>
  <w:num w:numId="16" w16cid:durableId="283080725">
    <w:abstractNumId w:val="19"/>
  </w:num>
  <w:num w:numId="17" w16cid:durableId="2062167999">
    <w:abstractNumId w:val="15"/>
  </w:num>
  <w:num w:numId="18" w16cid:durableId="1059324056">
    <w:abstractNumId w:val="27"/>
  </w:num>
  <w:num w:numId="19" w16cid:durableId="62340314">
    <w:abstractNumId w:val="35"/>
  </w:num>
  <w:num w:numId="20" w16cid:durableId="1574269929">
    <w:abstractNumId w:val="24"/>
  </w:num>
  <w:num w:numId="21" w16cid:durableId="206989689">
    <w:abstractNumId w:val="29"/>
  </w:num>
  <w:num w:numId="22" w16cid:durableId="216859611">
    <w:abstractNumId w:val="41"/>
  </w:num>
  <w:num w:numId="23" w16cid:durableId="748623925">
    <w:abstractNumId w:val="14"/>
  </w:num>
  <w:num w:numId="24" w16cid:durableId="1737439131">
    <w:abstractNumId w:val="30"/>
  </w:num>
  <w:num w:numId="25" w16cid:durableId="1553423676">
    <w:abstractNumId w:val="18"/>
  </w:num>
  <w:num w:numId="26" w16cid:durableId="234169897">
    <w:abstractNumId w:val="37"/>
  </w:num>
  <w:num w:numId="27" w16cid:durableId="2052877688">
    <w:abstractNumId w:val="8"/>
  </w:num>
  <w:num w:numId="28" w16cid:durableId="375587523">
    <w:abstractNumId w:val="6"/>
  </w:num>
  <w:num w:numId="29" w16cid:durableId="666829297">
    <w:abstractNumId w:val="17"/>
  </w:num>
  <w:num w:numId="30" w16cid:durableId="285235796">
    <w:abstractNumId w:val="16"/>
  </w:num>
  <w:num w:numId="31" w16cid:durableId="2066178301">
    <w:abstractNumId w:val="43"/>
  </w:num>
  <w:num w:numId="32" w16cid:durableId="1065958302">
    <w:abstractNumId w:val="10"/>
  </w:num>
  <w:num w:numId="33" w16cid:durableId="234439964">
    <w:abstractNumId w:val="3"/>
  </w:num>
  <w:num w:numId="34" w16cid:durableId="1038243066">
    <w:abstractNumId w:val="4"/>
  </w:num>
  <w:num w:numId="35" w16cid:durableId="1356080903">
    <w:abstractNumId w:val="34"/>
  </w:num>
  <w:num w:numId="36" w16cid:durableId="223949511">
    <w:abstractNumId w:val="12"/>
  </w:num>
  <w:num w:numId="37" w16cid:durableId="1072388607">
    <w:abstractNumId w:val="26"/>
  </w:num>
  <w:num w:numId="38" w16cid:durableId="528103525">
    <w:abstractNumId w:val="23"/>
  </w:num>
  <w:num w:numId="39" w16cid:durableId="56710836">
    <w:abstractNumId w:val="7"/>
  </w:num>
  <w:num w:numId="40" w16cid:durableId="1195466155">
    <w:abstractNumId w:val="22"/>
  </w:num>
  <w:num w:numId="41" w16cid:durableId="1681739661">
    <w:abstractNumId w:val="2"/>
  </w:num>
  <w:num w:numId="42" w16cid:durableId="741952580">
    <w:abstractNumId w:val="36"/>
  </w:num>
  <w:num w:numId="43" w16cid:durableId="57289376">
    <w:abstractNumId w:val="28"/>
  </w:num>
  <w:num w:numId="44" w16cid:durableId="1081412592">
    <w:abstractNumId w:val="20"/>
  </w:num>
  <w:num w:numId="45" w16cid:durableId="5200514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DF"/>
    <w:rsid w:val="000020FB"/>
    <w:rsid w:val="000037B1"/>
    <w:rsid w:val="000052B0"/>
    <w:rsid w:val="000064E0"/>
    <w:rsid w:val="00006F0C"/>
    <w:rsid w:val="00007B0E"/>
    <w:rsid w:val="00013E1C"/>
    <w:rsid w:val="000224F0"/>
    <w:rsid w:val="00026BEF"/>
    <w:rsid w:val="00052269"/>
    <w:rsid w:val="00054679"/>
    <w:rsid w:val="0005602C"/>
    <w:rsid w:val="00071149"/>
    <w:rsid w:val="000754AD"/>
    <w:rsid w:val="00076A3C"/>
    <w:rsid w:val="00082E44"/>
    <w:rsid w:val="000838C6"/>
    <w:rsid w:val="000844D9"/>
    <w:rsid w:val="00085BE9"/>
    <w:rsid w:val="00086904"/>
    <w:rsid w:val="000942BA"/>
    <w:rsid w:val="000943C1"/>
    <w:rsid w:val="000950C0"/>
    <w:rsid w:val="00097411"/>
    <w:rsid w:val="000B56DF"/>
    <w:rsid w:val="000B6BDD"/>
    <w:rsid w:val="000C2C19"/>
    <w:rsid w:val="000C525F"/>
    <w:rsid w:val="000C5737"/>
    <w:rsid w:val="000C64DB"/>
    <w:rsid w:val="000D59CA"/>
    <w:rsid w:val="000E0B40"/>
    <w:rsid w:val="000E6A5C"/>
    <w:rsid w:val="000E6E34"/>
    <w:rsid w:val="000F6238"/>
    <w:rsid w:val="0010646F"/>
    <w:rsid w:val="00107E1C"/>
    <w:rsid w:val="001172D7"/>
    <w:rsid w:val="001301ED"/>
    <w:rsid w:val="00134F41"/>
    <w:rsid w:val="001351AB"/>
    <w:rsid w:val="001372BB"/>
    <w:rsid w:val="001454E3"/>
    <w:rsid w:val="00147940"/>
    <w:rsid w:val="00152787"/>
    <w:rsid w:val="00157E75"/>
    <w:rsid w:val="00164250"/>
    <w:rsid w:val="00166D95"/>
    <w:rsid w:val="00170281"/>
    <w:rsid w:val="00172E2A"/>
    <w:rsid w:val="001746DD"/>
    <w:rsid w:val="00174F95"/>
    <w:rsid w:val="00175292"/>
    <w:rsid w:val="00181888"/>
    <w:rsid w:val="00191724"/>
    <w:rsid w:val="001938F3"/>
    <w:rsid w:val="001A1445"/>
    <w:rsid w:val="001A1B5A"/>
    <w:rsid w:val="001B5E45"/>
    <w:rsid w:val="001B6E76"/>
    <w:rsid w:val="001E3E93"/>
    <w:rsid w:val="001E6A09"/>
    <w:rsid w:val="001E75FF"/>
    <w:rsid w:val="001E7795"/>
    <w:rsid w:val="001E7848"/>
    <w:rsid w:val="001F49CE"/>
    <w:rsid w:val="002007FE"/>
    <w:rsid w:val="00203ED4"/>
    <w:rsid w:val="0021401D"/>
    <w:rsid w:val="002343B7"/>
    <w:rsid w:val="00237743"/>
    <w:rsid w:val="00240B95"/>
    <w:rsid w:val="00244E1A"/>
    <w:rsid w:val="002549F8"/>
    <w:rsid w:val="00256CF1"/>
    <w:rsid w:val="0025719A"/>
    <w:rsid w:val="00260EF0"/>
    <w:rsid w:val="00261EF0"/>
    <w:rsid w:val="00262D83"/>
    <w:rsid w:val="00263416"/>
    <w:rsid w:val="00266453"/>
    <w:rsid w:val="00267EA1"/>
    <w:rsid w:val="0027753F"/>
    <w:rsid w:val="00282CFB"/>
    <w:rsid w:val="00283859"/>
    <w:rsid w:val="00286EA1"/>
    <w:rsid w:val="00294572"/>
    <w:rsid w:val="00297ED8"/>
    <w:rsid w:val="002A2D60"/>
    <w:rsid w:val="002A4098"/>
    <w:rsid w:val="002A5978"/>
    <w:rsid w:val="002C2248"/>
    <w:rsid w:val="002C5278"/>
    <w:rsid w:val="002D092D"/>
    <w:rsid w:val="002D5EB3"/>
    <w:rsid w:val="002D6DC1"/>
    <w:rsid w:val="002E4835"/>
    <w:rsid w:val="002F15E9"/>
    <w:rsid w:val="002F7B48"/>
    <w:rsid w:val="0030008C"/>
    <w:rsid w:val="003127B3"/>
    <w:rsid w:val="00315689"/>
    <w:rsid w:val="00316AD2"/>
    <w:rsid w:val="00321D4E"/>
    <w:rsid w:val="00330E23"/>
    <w:rsid w:val="00331B45"/>
    <w:rsid w:val="00333091"/>
    <w:rsid w:val="00347EA8"/>
    <w:rsid w:val="00371386"/>
    <w:rsid w:val="003715F1"/>
    <w:rsid w:val="00372130"/>
    <w:rsid w:val="00376C05"/>
    <w:rsid w:val="00390154"/>
    <w:rsid w:val="00391043"/>
    <w:rsid w:val="00394FC0"/>
    <w:rsid w:val="00395D68"/>
    <w:rsid w:val="003B464B"/>
    <w:rsid w:val="003B639A"/>
    <w:rsid w:val="003C53B6"/>
    <w:rsid w:val="003D22C9"/>
    <w:rsid w:val="003F3BF3"/>
    <w:rsid w:val="003F4D16"/>
    <w:rsid w:val="003F61DE"/>
    <w:rsid w:val="003F68C3"/>
    <w:rsid w:val="004023E5"/>
    <w:rsid w:val="00403E09"/>
    <w:rsid w:val="00417FE6"/>
    <w:rsid w:val="00421BE4"/>
    <w:rsid w:val="00424152"/>
    <w:rsid w:val="00430AAC"/>
    <w:rsid w:val="004312DD"/>
    <w:rsid w:val="00435DA0"/>
    <w:rsid w:val="00441006"/>
    <w:rsid w:val="00441A36"/>
    <w:rsid w:val="00445FF1"/>
    <w:rsid w:val="004464F2"/>
    <w:rsid w:val="004538E9"/>
    <w:rsid w:val="00471694"/>
    <w:rsid w:val="00474711"/>
    <w:rsid w:val="004947D9"/>
    <w:rsid w:val="004B23B2"/>
    <w:rsid w:val="004B4FA5"/>
    <w:rsid w:val="004C065E"/>
    <w:rsid w:val="004C3DE6"/>
    <w:rsid w:val="004C54C7"/>
    <w:rsid w:val="004D3A51"/>
    <w:rsid w:val="004D7AC3"/>
    <w:rsid w:val="004E1FF3"/>
    <w:rsid w:val="004E370D"/>
    <w:rsid w:val="004F18B6"/>
    <w:rsid w:val="00500FD7"/>
    <w:rsid w:val="00501277"/>
    <w:rsid w:val="005079D4"/>
    <w:rsid w:val="00512FB7"/>
    <w:rsid w:val="00521C5A"/>
    <w:rsid w:val="00525BD2"/>
    <w:rsid w:val="0052729D"/>
    <w:rsid w:val="0053062F"/>
    <w:rsid w:val="005366E8"/>
    <w:rsid w:val="00555E16"/>
    <w:rsid w:val="00557FE4"/>
    <w:rsid w:val="0056186F"/>
    <w:rsid w:val="00565FD7"/>
    <w:rsid w:val="00573FA2"/>
    <w:rsid w:val="00574509"/>
    <w:rsid w:val="005828F0"/>
    <w:rsid w:val="005902C0"/>
    <w:rsid w:val="00594216"/>
    <w:rsid w:val="00596B91"/>
    <w:rsid w:val="005A6695"/>
    <w:rsid w:val="005A76EC"/>
    <w:rsid w:val="005B2D68"/>
    <w:rsid w:val="005B77C2"/>
    <w:rsid w:val="005C2424"/>
    <w:rsid w:val="005C7998"/>
    <w:rsid w:val="005D0338"/>
    <w:rsid w:val="005D0E61"/>
    <w:rsid w:val="005D38AE"/>
    <w:rsid w:val="005D443E"/>
    <w:rsid w:val="005F488A"/>
    <w:rsid w:val="005F55AE"/>
    <w:rsid w:val="00601A96"/>
    <w:rsid w:val="00604F9E"/>
    <w:rsid w:val="00612564"/>
    <w:rsid w:val="00625F6D"/>
    <w:rsid w:val="0062644A"/>
    <w:rsid w:val="00635E22"/>
    <w:rsid w:val="006443F5"/>
    <w:rsid w:val="00650765"/>
    <w:rsid w:val="006558B6"/>
    <w:rsid w:val="00660AC1"/>
    <w:rsid w:val="006644B8"/>
    <w:rsid w:val="00673B4A"/>
    <w:rsid w:val="00677688"/>
    <w:rsid w:val="0068765A"/>
    <w:rsid w:val="00691525"/>
    <w:rsid w:val="006A2EB7"/>
    <w:rsid w:val="006B143B"/>
    <w:rsid w:val="006B1792"/>
    <w:rsid w:val="006B4028"/>
    <w:rsid w:val="006C161E"/>
    <w:rsid w:val="006D101D"/>
    <w:rsid w:val="006D2078"/>
    <w:rsid w:val="006D4B00"/>
    <w:rsid w:val="006D521E"/>
    <w:rsid w:val="006D631F"/>
    <w:rsid w:val="006E16D7"/>
    <w:rsid w:val="006E2386"/>
    <w:rsid w:val="006E2A04"/>
    <w:rsid w:val="006F0908"/>
    <w:rsid w:val="006F2418"/>
    <w:rsid w:val="006F657D"/>
    <w:rsid w:val="00703F78"/>
    <w:rsid w:val="00716625"/>
    <w:rsid w:val="00716955"/>
    <w:rsid w:val="00716E2F"/>
    <w:rsid w:val="00717E0A"/>
    <w:rsid w:val="00724026"/>
    <w:rsid w:val="00725657"/>
    <w:rsid w:val="00726F79"/>
    <w:rsid w:val="00731C3B"/>
    <w:rsid w:val="00734D1A"/>
    <w:rsid w:val="00735FB1"/>
    <w:rsid w:val="00736D4D"/>
    <w:rsid w:val="0074229A"/>
    <w:rsid w:val="007442B0"/>
    <w:rsid w:val="0074591C"/>
    <w:rsid w:val="00746580"/>
    <w:rsid w:val="00746D21"/>
    <w:rsid w:val="00750B31"/>
    <w:rsid w:val="007521F8"/>
    <w:rsid w:val="00767939"/>
    <w:rsid w:val="007802AD"/>
    <w:rsid w:val="0078509A"/>
    <w:rsid w:val="00792D09"/>
    <w:rsid w:val="0079503A"/>
    <w:rsid w:val="007A28F2"/>
    <w:rsid w:val="007A3159"/>
    <w:rsid w:val="007A3B1D"/>
    <w:rsid w:val="007A77F2"/>
    <w:rsid w:val="007B06C5"/>
    <w:rsid w:val="007B0EEE"/>
    <w:rsid w:val="007B72E5"/>
    <w:rsid w:val="007C12F9"/>
    <w:rsid w:val="007C32A6"/>
    <w:rsid w:val="007C6CB5"/>
    <w:rsid w:val="007D6A5E"/>
    <w:rsid w:val="007E59F4"/>
    <w:rsid w:val="007F048D"/>
    <w:rsid w:val="007F0C45"/>
    <w:rsid w:val="007F7024"/>
    <w:rsid w:val="00802D97"/>
    <w:rsid w:val="0080394E"/>
    <w:rsid w:val="00804653"/>
    <w:rsid w:val="00806BE7"/>
    <w:rsid w:val="00812810"/>
    <w:rsid w:val="00820C19"/>
    <w:rsid w:val="00827F14"/>
    <w:rsid w:val="008319F7"/>
    <w:rsid w:val="00835B4B"/>
    <w:rsid w:val="00835F4B"/>
    <w:rsid w:val="00836215"/>
    <w:rsid w:val="00843762"/>
    <w:rsid w:val="0084550A"/>
    <w:rsid w:val="00846787"/>
    <w:rsid w:val="00847C13"/>
    <w:rsid w:val="00860BDF"/>
    <w:rsid w:val="00872CDE"/>
    <w:rsid w:val="0088081B"/>
    <w:rsid w:val="008824B2"/>
    <w:rsid w:val="00882777"/>
    <w:rsid w:val="0088474B"/>
    <w:rsid w:val="0089375D"/>
    <w:rsid w:val="008B4DE5"/>
    <w:rsid w:val="008C0C25"/>
    <w:rsid w:val="008C6BFA"/>
    <w:rsid w:val="008C756E"/>
    <w:rsid w:val="008D27D3"/>
    <w:rsid w:val="008D415A"/>
    <w:rsid w:val="008D6406"/>
    <w:rsid w:val="008D6879"/>
    <w:rsid w:val="008E6D30"/>
    <w:rsid w:val="00911184"/>
    <w:rsid w:val="00912A57"/>
    <w:rsid w:val="009165D5"/>
    <w:rsid w:val="0092297B"/>
    <w:rsid w:val="0093046E"/>
    <w:rsid w:val="009305BA"/>
    <w:rsid w:val="00937D41"/>
    <w:rsid w:val="009418F1"/>
    <w:rsid w:val="00954E9E"/>
    <w:rsid w:val="00960F9B"/>
    <w:rsid w:val="009621AC"/>
    <w:rsid w:val="00967E5D"/>
    <w:rsid w:val="00970089"/>
    <w:rsid w:val="009778A4"/>
    <w:rsid w:val="00977A84"/>
    <w:rsid w:val="00981018"/>
    <w:rsid w:val="009908D2"/>
    <w:rsid w:val="009A5E35"/>
    <w:rsid w:val="009B6AD6"/>
    <w:rsid w:val="009B704C"/>
    <w:rsid w:val="009C20EF"/>
    <w:rsid w:val="009C5629"/>
    <w:rsid w:val="009D1002"/>
    <w:rsid w:val="009D1549"/>
    <w:rsid w:val="009D413B"/>
    <w:rsid w:val="009D5763"/>
    <w:rsid w:val="009E2E25"/>
    <w:rsid w:val="009E394F"/>
    <w:rsid w:val="009E4A83"/>
    <w:rsid w:val="00A00F1E"/>
    <w:rsid w:val="00A1376F"/>
    <w:rsid w:val="00A23A94"/>
    <w:rsid w:val="00A41614"/>
    <w:rsid w:val="00A4242D"/>
    <w:rsid w:val="00A4594A"/>
    <w:rsid w:val="00A4789D"/>
    <w:rsid w:val="00A47B95"/>
    <w:rsid w:val="00A50C28"/>
    <w:rsid w:val="00A631A0"/>
    <w:rsid w:val="00A70FCB"/>
    <w:rsid w:val="00A746CA"/>
    <w:rsid w:val="00A753F8"/>
    <w:rsid w:val="00A8607B"/>
    <w:rsid w:val="00A867F0"/>
    <w:rsid w:val="00A86AF6"/>
    <w:rsid w:val="00A878B7"/>
    <w:rsid w:val="00A9370C"/>
    <w:rsid w:val="00A941EA"/>
    <w:rsid w:val="00A95836"/>
    <w:rsid w:val="00A977CE"/>
    <w:rsid w:val="00AA3BD3"/>
    <w:rsid w:val="00AB6FB5"/>
    <w:rsid w:val="00AD26FA"/>
    <w:rsid w:val="00AD5F37"/>
    <w:rsid w:val="00AD632A"/>
    <w:rsid w:val="00AF012A"/>
    <w:rsid w:val="00AF32BF"/>
    <w:rsid w:val="00AF6076"/>
    <w:rsid w:val="00B025F3"/>
    <w:rsid w:val="00B03A95"/>
    <w:rsid w:val="00B04F42"/>
    <w:rsid w:val="00B118F2"/>
    <w:rsid w:val="00B12167"/>
    <w:rsid w:val="00B32B56"/>
    <w:rsid w:val="00B32CA8"/>
    <w:rsid w:val="00B3475F"/>
    <w:rsid w:val="00B36035"/>
    <w:rsid w:val="00B36B4A"/>
    <w:rsid w:val="00B376CA"/>
    <w:rsid w:val="00B4426F"/>
    <w:rsid w:val="00B53723"/>
    <w:rsid w:val="00B744F1"/>
    <w:rsid w:val="00B76ED9"/>
    <w:rsid w:val="00B865CD"/>
    <w:rsid w:val="00B90FF5"/>
    <w:rsid w:val="00B933BB"/>
    <w:rsid w:val="00BA2712"/>
    <w:rsid w:val="00BB19CC"/>
    <w:rsid w:val="00BC3F5B"/>
    <w:rsid w:val="00BD1CEE"/>
    <w:rsid w:val="00BE0703"/>
    <w:rsid w:val="00BE4BBC"/>
    <w:rsid w:val="00BE7E5F"/>
    <w:rsid w:val="00BF0C8A"/>
    <w:rsid w:val="00BF38C8"/>
    <w:rsid w:val="00BF7791"/>
    <w:rsid w:val="00C16EDD"/>
    <w:rsid w:val="00C2126A"/>
    <w:rsid w:val="00C216E0"/>
    <w:rsid w:val="00C22C80"/>
    <w:rsid w:val="00C2552C"/>
    <w:rsid w:val="00C25D92"/>
    <w:rsid w:val="00C43AC1"/>
    <w:rsid w:val="00C46276"/>
    <w:rsid w:val="00C47CF4"/>
    <w:rsid w:val="00C5273A"/>
    <w:rsid w:val="00C5797F"/>
    <w:rsid w:val="00C81C89"/>
    <w:rsid w:val="00C957E3"/>
    <w:rsid w:val="00CB4225"/>
    <w:rsid w:val="00CC22E4"/>
    <w:rsid w:val="00CD371C"/>
    <w:rsid w:val="00CF5848"/>
    <w:rsid w:val="00D02C27"/>
    <w:rsid w:val="00D03E61"/>
    <w:rsid w:val="00D104B9"/>
    <w:rsid w:val="00D13659"/>
    <w:rsid w:val="00D136D9"/>
    <w:rsid w:val="00D14C1D"/>
    <w:rsid w:val="00D26501"/>
    <w:rsid w:val="00D4326E"/>
    <w:rsid w:val="00D4473C"/>
    <w:rsid w:val="00D50F6C"/>
    <w:rsid w:val="00D51527"/>
    <w:rsid w:val="00D552A2"/>
    <w:rsid w:val="00D55B45"/>
    <w:rsid w:val="00D71B8E"/>
    <w:rsid w:val="00D72734"/>
    <w:rsid w:val="00D76585"/>
    <w:rsid w:val="00D77394"/>
    <w:rsid w:val="00D9375F"/>
    <w:rsid w:val="00D93F83"/>
    <w:rsid w:val="00DA3088"/>
    <w:rsid w:val="00DB6EE2"/>
    <w:rsid w:val="00DC532D"/>
    <w:rsid w:val="00DC5E9B"/>
    <w:rsid w:val="00DD02AD"/>
    <w:rsid w:val="00DD0BDE"/>
    <w:rsid w:val="00DD150E"/>
    <w:rsid w:val="00DE22CB"/>
    <w:rsid w:val="00DE243B"/>
    <w:rsid w:val="00DE46A8"/>
    <w:rsid w:val="00DE7621"/>
    <w:rsid w:val="00DE7B7E"/>
    <w:rsid w:val="00DF51AD"/>
    <w:rsid w:val="00E04995"/>
    <w:rsid w:val="00E05949"/>
    <w:rsid w:val="00E07E5E"/>
    <w:rsid w:val="00E14963"/>
    <w:rsid w:val="00E15ECC"/>
    <w:rsid w:val="00E17407"/>
    <w:rsid w:val="00E17D45"/>
    <w:rsid w:val="00E21EDD"/>
    <w:rsid w:val="00E31C28"/>
    <w:rsid w:val="00E34267"/>
    <w:rsid w:val="00E35E58"/>
    <w:rsid w:val="00E36C9C"/>
    <w:rsid w:val="00E4034C"/>
    <w:rsid w:val="00E434F7"/>
    <w:rsid w:val="00E6148E"/>
    <w:rsid w:val="00E63F2F"/>
    <w:rsid w:val="00E64569"/>
    <w:rsid w:val="00E8073E"/>
    <w:rsid w:val="00E80B6B"/>
    <w:rsid w:val="00E900A8"/>
    <w:rsid w:val="00EA43DF"/>
    <w:rsid w:val="00EB08F8"/>
    <w:rsid w:val="00EB1074"/>
    <w:rsid w:val="00EB4D6D"/>
    <w:rsid w:val="00EC6E4B"/>
    <w:rsid w:val="00ED1B0C"/>
    <w:rsid w:val="00ED373A"/>
    <w:rsid w:val="00ED6AFD"/>
    <w:rsid w:val="00EE4CF7"/>
    <w:rsid w:val="00EE6BE2"/>
    <w:rsid w:val="00EF1C56"/>
    <w:rsid w:val="00EF2BB1"/>
    <w:rsid w:val="00F003D2"/>
    <w:rsid w:val="00F034FA"/>
    <w:rsid w:val="00F124D3"/>
    <w:rsid w:val="00F33AF4"/>
    <w:rsid w:val="00F42694"/>
    <w:rsid w:val="00F4332A"/>
    <w:rsid w:val="00F500E3"/>
    <w:rsid w:val="00F50ACC"/>
    <w:rsid w:val="00F553A0"/>
    <w:rsid w:val="00F64AFA"/>
    <w:rsid w:val="00F65B07"/>
    <w:rsid w:val="00F661E2"/>
    <w:rsid w:val="00F66AA9"/>
    <w:rsid w:val="00F73A22"/>
    <w:rsid w:val="00F73E01"/>
    <w:rsid w:val="00F81FF9"/>
    <w:rsid w:val="00F824B4"/>
    <w:rsid w:val="00F85E4F"/>
    <w:rsid w:val="00F914E9"/>
    <w:rsid w:val="00FA0DE9"/>
    <w:rsid w:val="00FA2E3A"/>
    <w:rsid w:val="00FA4D2F"/>
    <w:rsid w:val="00FB432E"/>
    <w:rsid w:val="00FB5BAD"/>
    <w:rsid w:val="00FC4A0B"/>
    <w:rsid w:val="00FC63DD"/>
    <w:rsid w:val="00FC6F35"/>
    <w:rsid w:val="00FC7A9B"/>
    <w:rsid w:val="00FD0AE7"/>
    <w:rsid w:val="00FD12B3"/>
    <w:rsid w:val="00FD2AC8"/>
    <w:rsid w:val="00FD51EB"/>
    <w:rsid w:val="00FE2669"/>
    <w:rsid w:val="00FE334C"/>
    <w:rsid w:val="00FF11A7"/>
    <w:rsid w:val="00FF1E8B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CBEFC"/>
  <w15:chartTrackingRefBased/>
  <w15:docId w15:val="{3C8C457E-B051-46E7-B3BF-3C7127FC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9D4"/>
  </w:style>
  <w:style w:type="paragraph" w:styleId="Heading1">
    <w:name w:val="heading 1"/>
    <w:basedOn w:val="Normal"/>
    <w:next w:val="Normal"/>
    <w:link w:val="Heading1Char"/>
    <w:uiPriority w:val="9"/>
    <w:qFormat/>
    <w:rsid w:val="00691525"/>
    <w:pPr>
      <w:spacing w:after="0"/>
      <w:jc w:val="center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525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525"/>
    <w:pPr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FCB"/>
    <w:pPr>
      <w:spacing w:after="0" w:line="240" w:lineRule="auto"/>
      <w:outlineLvl w:val="3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5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B5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6D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B56DF"/>
    <w:pPr>
      <w:ind w:left="720"/>
      <w:contextualSpacing/>
    </w:pPr>
  </w:style>
  <w:style w:type="table" w:styleId="TableGrid">
    <w:name w:val="Table Grid"/>
    <w:basedOn w:val="TableNormal"/>
    <w:uiPriority w:val="39"/>
    <w:rsid w:val="000B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6DF"/>
  </w:style>
  <w:style w:type="paragraph" w:styleId="BalloonText">
    <w:name w:val="Balloon Text"/>
    <w:basedOn w:val="Normal"/>
    <w:link w:val="BalloonTextChar"/>
    <w:uiPriority w:val="99"/>
    <w:semiHidden/>
    <w:unhideWhenUsed/>
    <w:rsid w:val="000B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D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1"/>
    <w:qFormat/>
    <w:rsid w:val="00736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736D4D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736D4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736D4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B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0FF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6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9C"/>
  </w:style>
  <w:style w:type="paragraph" w:customStyle="1" w:styleId="Default">
    <w:name w:val="Default"/>
    <w:rsid w:val="00E07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2FB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1525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1525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1525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0FCB"/>
    <w:rPr>
      <w:rFonts w:cstheme="minorHAnsi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32BF"/>
    <w:rPr>
      <w:color w:val="605E5C"/>
      <w:shd w:val="clear" w:color="auto" w:fill="E1DFDD"/>
    </w:rPr>
  </w:style>
  <w:style w:type="paragraph" w:customStyle="1" w:styleId="bulleted">
    <w:name w:val="bulleted"/>
    <w:basedOn w:val="Normal"/>
    <w:rsid w:val="004E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-bulleted">
    <w:name w:val="non-bulleted"/>
    <w:basedOn w:val="Normal"/>
    <w:rsid w:val="004E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l.gov/agencies/ebsa/laws-and-regulations/laws/no-surprises-ac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ommonwealthfund.org/publications/maps-and-interactives/2021/feb/state-balance-billing-protection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mmonwealthfund.org/publications/maps-and-interactives/2021/feb/state-balance-billing-protect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mmonwealthfund.org/publications/maps-and-interactives/2021/feb/state-balance-billing-protecti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3221E1A7E5D4AB6A8CBC737CF9DE8" ma:contentTypeVersion="13" ma:contentTypeDescription="Create a new document." ma:contentTypeScope="" ma:versionID="7a4ecb3662edc233deb808ea41f498f4">
  <xsd:schema xmlns:xsd="http://www.w3.org/2001/XMLSchema" xmlns:xs="http://www.w3.org/2001/XMLSchema" xmlns:p="http://schemas.microsoft.com/office/2006/metadata/properties" xmlns:ns3="6e642e4e-eff7-4595-982a-19f73c1ba956" xmlns:ns4="313cefc3-532e-4aaf-bfef-ccab299ee345" targetNamespace="http://schemas.microsoft.com/office/2006/metadata/properties" ma:root="true" ma:fieldsID="eb9bb2c32db95fc46d8894e24623058c" ns3:_="" ns4:_="">
    <xsd:import namespace="6e642e4e-eff7-4595-982a-19f73c1ba956"/>
    <xsd:import namespace="313cefc3-532e-4aaf-bfef-ccab299ee3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42e4e-eff7-4595-982a-19f73c1ba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cefc3-532e-4aaf-bfef-ccab299ee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66318-29D3-4678-90F8-F932D0F027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9DEB7F-67EC-47CE-AEF3-B3CEF3114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42e4e-eff7-4595-982a-19f73c1ba956"/>
    <ds:schemaRef ds:uri="313cefc3-532e-4aaf-bfef-ccab299ee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9FDFF4-355C-4A7C-9886-40B2AEDF4B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15810-5371-4FE1-A018-9847A67A7F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4038</Words>
  <Characters>23017</Characters>
  <Application>Microsoft Office Word</Application>
  <DocSecurity>4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Group Health Plans and Health Insurance Issuers</vt:lpstr>
    </vt:vector>
  </TitlesOfParts>
  <Company>United States Department of Labor</Company>
  <LinksUpToDate>false</LinksUpToDate>
  <CharactersWithSpaces>27001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Group Health Plans and Health Insurance Issuers</dc:title>
  <dc:subject>Surprise Billing</dc:subject>
  <dc:creator>Employee Benefits Security Administration</dc:creator>
  <cp:keywords/>
  <dc:description/>
  <cp:lastModifiedBy>Petersen, Nancy</cp:lastModifiedBy>
  <cp:revision>2</cp:revision>
  <dcterms:created xsi:type="dcterms:W3CDTF">2022-08-11T15:29:00Z</dcterms:created>
  <dcterms:modified xsi:type="dcterms:W3CDTF">2022-08-11T15:29:00Z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0x010100AD63221E1A7E5D4AB6A8CBC737CF9DE8</vt:lpwstr>
  </property>
  <property fmtid="{D5CDD505-2E9C-101B-9397-08002B2CF9AE}" pid="3" name="Language">
    <vt:lpwstr>English</vt:lpwstr>
  </property>
  <property fmtid="{D5CDD505-2E9C-101B-9397-08002B2CF9AE}" pid="4" name="MSIP_Label_af9a9fb5-8459-489b-9937-9305db2d4a1e_Enabled">
    <vt:lpwstr>True</vt:lpwstr>
  </property>
  <property fmtid="{D5CDD505-2E9C-101B-9397-08002B2CF9AE}" pid="5" name="MSIP_Label_af9a9fb5-8459-489b-9937-9305db2d4a1e_SiteId">
    <vt:lpwstr>08b82c73-ecf6-44a9-8c2f-82dc434cdbf6</vt:lpwstr>
  </property>
  <property fmtid="{D5CDD505-2E9C-101B-9397-08002B2CF9AE}" pid="6" name="MSIP_Label_af9a9fb5-8459-489b-9937-9305db2d4a1e_Owner">
    <vt:lpwstr>MHare@holmesmurphy.com</vt:lpwstr>
  </property>
  <property fmtid="{D5CDD505-2E9C-101B-9397-08002B2CF9AE}" pid="7" name="MSIP_Label_af9a9fb5-8459-489b-9937-9305db2d4a1e_SetDate">
    <vt:lpwstr>2022-01-11T19:14:21.3151360Z</vt:lpwstr>
  </property>
  <property fmtid="{D5CDD505-2E9C-101B-9397-08002B2CF9AE}" pid="8" name="MSIP_Label_af9a9fb5-8459-489b-9937-9305db2d4a1e_Name">
    <vt:lpwstr>Public</vt:lpwstr>
  </property>
  <property fmtid="{D5CDD505-2E9C-101B-9397-08002B2CF9AE}" pid="9" name="MSIP_Label_af9a9fb5-8459-489b-9937-9305db2d4a1e_Application">
    <vt:lpwstr>Microsoft Azure Information Protection</vt:lpwstr>
  </property>
  <property fmtid="{D5CDD505-2E9C-101B-9397-08002B2CF9AE}" pid="10" name="MSIP_Label_af9a9fb5-8459-489b-9937-9305db2d4a1e_ActionId">
    <vt:lpwstr>190b112a-3671-4056-a00a-051c5dd762da</vt:lpwstr>
  </property>
  <property fmtid="{D5CDD505-2E9C-101B-9397-08002B2CF9AE}" pid="11" name="MSIP_Label_af9a9fb5-8459-489b-9937-9305db2d4a1e_Extended_MSFT_Method">
    <vt:lpwstr>Automatic</vt:lpwstr>
  </property>
  <property fmtid="{D5CDD505-2E9C-101B-9397-08002B2CF9AE}" pid="12" name="Sensitivity">
    <vt:lpwstr>Public</vt:lpwstr>
  </property>
</Properties>
</file>